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F6392" w14:textId="7627D088" w:rsidR="00C868D9" w:rsidRPr="00CB5125" w:rsidRDefault="00EE54AA" w:rsidP="00C868D9">
      <w:pPr>
        <w:ind w:left="288"/>
        <w:jc w:val="right"/>
        <w:rPr>
          <w:rFonts w:ascii="David" w:hAnsi="David"/>
          <w:rtl/>
        </w:rPr>
      </w:pPr>
      <w:r>
        <w:rPr>
          <w:rFonts w:ascii="David" w:hAnsi="David" w:hint="cs"/>
          <w:rtl/>
        </w:rPr>
        <w:t>07.07.2024</w:t>
      </w:r>
    </w:p>
    <w:p w14:paraId="5F3BB3C0" w14:textId="77777777" w:rsidR="00C868D9" w:rsidRPr="00CB5125" w:rsidRDefault="00C868D9" w:rsidP="00C868D9">
      <w:pPr>
        <w:jc w:val="right"/>
        <w:rPr>
          <w:rFonts w:ascii="David" w:hAnsi="David"/>
          <w:b/>
          <w:bCs/>
          <w:sz w:val="28"/>
          <w:szCs w:val="28"/>
          <w:rtl/>
        </w:rPr>
      </w:pPr>
    </w:p>
    <w:p w14:paraId="106BB32E" w14:textId="7ACA31E8" w:rsidR="00C868D9" w:rsidRPr="00CB5125" w:rsidRDefault="00C868D9" w:rsidP="003E0935">
      <w:pPr>
        <w:pStyle w:val="1"/>
        <w:shd w:val="clear" w:color="auto" w:fill="FFFFFF"/>
        <w:ind w:left="-143" w:right="-142"/>
        <w:jc w:val="center"/>
        <w:rPr>
          <w:rFonts w:ascii="David" w:hAnsi="David"/>
          <w:sz w:val="28"/>
          <w:szCs w:val="28"/>
          <w:u w:val="single"/>
          <w:rtl/>
          <w:lang w:eastAsia="he-IL"/>
        </w:rPr>
      </w:pPr>
      <w:r w:rsidRPr="00CB5125">
        <w:rPr>
          <w:rFonts w:ascii="David" w:hAnsi="David"/>
          <w:sz w:val="28"/>
          <w:szCs w:val="28"/>
          <w:u w:val="single"/>
          <w:rtl/>
        </w:rPr>
        <w:t xml:space="preserve">הנדון: </w:t>
      </w:r>
      <w:r w:rsidRPr="00CB5125">
        <w:rPr>
          <w:rFonts w:ascii="David" w:hAnsi="David"/>
          <w:sz w:val="28"/>
          <w:szCs w:val="28"/>
          <w:u w:val="single"/>
          <w:rtl/>
          <w:lang w:eastAsia="he-IL"/>
        </w:rPr>
        <w:t xml:space="preserve">מענה לשאלות במסגרת מכרז פומבי מס' </w:t>
      </w:r>
      <w:r w:rsidR="00646B87">
        <w:rPr>
          <w:rFonts w:ascii="David" w:hAnsi="David" w:hint="cs"/>
          <w:sz w:val="28"/>
          <w:szCs w:val="28"/>
          <w:u w:val="single"/>
          <w:rtl/>
          <w:lang w:eastAsia="he-IL"/>
        </w:rPr>
        <w:t xml:space="preserve">3/2024 </w:t>
      </w:r>
      <w:r w:rsidR="003E0935">
        <w:rPr>
          <w:rFonts w:ascii="David" w:hAnsi="David" w:hint="cs"/>
          <w:sz w:val="28"/>
          <w:szCs w:val="28"/>
          <w:u w:val="single"/>
          <w:rtl/>
          <w:lang w:eastAsia="he-IL"/>
        </w:rPr>
        <w:t xml:space="preserve">למתן </w:t>
      </w:r>
      <w:r w:rsidR="003E0935" w:rsidRPr="003E0935">
        <w:rPr>
          <w:rFonts w:ascii="David" w:hAnsi="David" w:hint="cs"/>
          <w:sz w:val="28"/>
          <w:szCs w:val="28"/>
          <w:u w:val="single"/>
          <w:rtl/>
          <w:lang w:eastAsia="he-IL"/>
        </w:rPr>
        <w:t>שירותי איסוף, ניתוח ועיבוד של נתונים בתחום התרבות, וביצוע בקרה בגופי התרבות הנתמכים על ידי המשרד</w:t>
      </w:r>
    </w:p>
    <w:p w14:paraId="0EC5AACE" w14:textId="77777777" w:rsidR="00C868D9" w:rsidRPr="00CB5125" w:rsidRDefault="00C868D9" w:rsidP="00C868D9">
      <w:pPr>
        <w:rPr>
          <w:rFonts w:ascii="David" w:hAnsi="David"/>
          <w:rtl/>
          <w:lang w:eastAsia="he-IL"/>
        </w:rPr>
      </w:pPr>
    </w:p>
    <w:p w14:paraId="50365210" w14:textId="77777777" w:rsidR="00C868D9" w:rsidRPr="00CB5125" w:rsidRDefault="00C868D9" w:rsidP="00C868D9">
      <w:pPr>
        <w:pStyle w:val="a0"/>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CB5125">
        <w:rPr>
          <w:rFonts w:ascii="David" w:hAnsi="David" w:cs="David"/>
          <w:rtl/>
        </w:rPr>
        <w:t xml:space="preserve">בתגובה לשאלות המציעים על פי מסמכי המכרז, להלן תשובות המשרד לשאלות. </w:t>
      </w:r>
    </w:p>
    <w:p w14:paraId="4EF7169D" w14:textId="77777777" w:rsidR="00C868D9" w:rsidRPr="00CB5125" w:rsidRDefault="00C868D9" w:rsidP="00C868D9">
      <w:pPr>
        <w:pStyle w:val="a0"/>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CB5125">
        <w:rPr>
          <w:rFonts w:ascii="David" w:hAnsi="David" w:cs="David"/>
          <w:rtl/>
        </w:rPr>
        <w:t xml:space="preserve">יובהר כי אין נוסח השאלות המפורט להלן זהה בהכרח לנוסח שנשאל על ידי המתמודדים וכי לא בהכרח נענתה כל שאלה. </w:t>
      </w:r>
    </w:p>
    <w:p w14:paraId="782B66F7" w14:textId="77777777" w:rsidR="00C868D9" w:rsidRPr="00CB5125" w:rsidRDefault="00C868D9" w:rsidP="00C868D9">
      <w:pPr>
        <w:pStyle w:val="a0"/>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CB5125">
        <w:rPr>
          <w:rFonts w:ascii="David" w:hAnsi="David" w:cs="David"/>
          <w:rtl/>
        </w:rPr>
        <w:t>כל ההבהרות, השינויים והתיקונים האמורים במכתב זה, ייחשבו כאילו נכללו במסמכי המכרז מלכתחילה.</w:t>
      </w:r>
    </w:p>
    <w:p w14:paraId="3419FB15" w14:textId="77777777" w:rsidR="00C868D9" w:rsidRPr="00CB5125" w:rsidRDefault="00C868D9" w:rsidP="00C868D9">
      <w:pPr>
        <w:pStyle w:val="a0"/>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CB5125">
        <w:rPr>
          <w:rFonts w:ascii="David" w:hAnsi="David" w:cs="David"/>
          <w:rtl/>
        </w:rPr>
        <w:t>אלא אם נאמר אחרת, לכל המונחים והמושגים האמורים במכתב זה תהיה הפרשנות כאמור במסמכי המכרז.</w:t>
      </w:r>
    </w:p>
    <w:p w14:paraId="63C21717" w14:textId="77777777" w:rsidR="00C868D9" w:rsidRPr="00CB5125" w:rsidRDefault="00C868D9" w:rsidP="00C868D9">
      <w:pPr>
        <w:pStyle w:val="a0"/>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CB5125">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w:t>
      </w:r>
      <w:r w:rsidR="00211460" w:rsidRPr="00CB5125">
        <w:rPr>
          <w:rFonts w:ascii="David" w:hAnsi="David" w:cs="David" w:hint="cs"/>
          <w:rtl/>
        </w:rPr>
        <w:t>י</w:t>
      </w:r>
      <w:r w:rsidRPr="00CB5125">
        <w:rPr>
          <w:rFonts w:ascii="David" w:hAnsi="David" w:cs="David"/>
          <w:rtl/>
        </w:rPr>
        <w:t>צאו מעם ועדת המכרזים, ככל שיצאו.</w:t>
      </w:r>
    </w:p>
    <w:p w14:paraId="23509335" w14:textId="68D39876" w:rsidR="00C10CE4" w:rsidRPr="0002232B" w:rsidRDefault="00C868D9" w:rsidP="0002232B">
      <w:pPr>
        <w:pStyle w:val="a0"/>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b/>
          <w:bCs/>
        </w:rPr>
      </w:pPr>
      <w:r w:rsidRPr="00CB5125">
        <w:rPr>
          <w:rFonts w:ascii="David" w:hAnsi="David" w:cs="David"/>
          <w:b/>
          <w:bCs/>
          <w:rtl/>
        </w:rPr>
        <w:t>להלן שאלות המתמודדים והתשובות שניתנו על-ידי המשרד</w:t>
      </w:r>
      <w:r w:rsidR="0002232B">
        <w:rPr>
          <w:rFonts w:ascii="David" w:hAnsi="David" w:cs="David" w:hint="cs"/>
          <w:b/>
          <w:bCs/>
          <w:rtl/>
        </w:rPr>
        <w:t>:</w:t>
      </w:r>
    </w:p>
    <w:tbl>
      <w:tblPr>
        <w:tblpPr w:leftFromText="180" w:rightFromText="180" w:vertAnchor="text" w:horzAnchor="margin" w:tblpY="232"/>
        <w:bidiVisual/>
        <w:tblW w:w="9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6"/>
        <w:gridCol w:w="998"/>
        <w:gridCol w:w="3969"/>
        <w:gridCol w:w="3250"/>
      </w:tblGrid>
      <w:tr w:rsidR="00F413D4" w:rsidRPr="00CB5125" w14:paraId="6E1A453D" w14:textId="77777777" w:rsidTr="003552C9">
        <w:trPr>
          <w:trHeight w:val="363"/>
          <w:tblHeader/>
        </w:trPr>
        <w:tc>
          <w:tcPr>
            <w:tcW w:w="996" w:type="dxa"/>
            <w:tcBorders>
              <w:top w:val="single" w:sz="12" w:space="0" w:color="auto"/>
              <w:left w:val="single" w:sz="12" w:space="0" w:color="auto"/>
              <w:bottom w:val="single" w:sz="12" w:space="0" w:color="auto"/>
            </w:tcBorders>
            <w:shd w:val="clear" w:color="auto" w:fill="D9D9D9"/>
            <w:vAlign w:val="center"/>
          </w:tcPr>
          <w:p w14:paraId="652C24AE" w14:textId="77777777" w:rsidR="00FB5AD0" w:rsidRPr="00CB5125" w:rsidRDefault="00FB5AD0" w:rsidP="00B73D75">
            <w:pPr>
              <w:keepNext/>
              <w:spacing w:line="240" w:lineRule="auto"/>
              <w:jc w:val="center"/>
              <w:rPr>
                <w:rFonts w:ascii="David" w:hAnsi="David"/>
                <w:b/>
                <w:bCs/>
                <w:rtl/>
              </w:rPr>
            </w:pPr>
            <w:r w:rsidRPr="008B3BD2">
              <w:rPr>
                <w:rFonts w:ascii="David" w:hAnsi="David"/>
                <w:b/>
                <w:bCs/>
                <w:rtl/>
              </w:rPr>
              <w:lastRenderedPageBreak/>
              <w:t>מס'</w:t>
            </w:r>
          </w:p>
        </w:tc>
        <w:tc>
          <w:tcPr>
            <w:tcW w:w="998" w:type="dxa"/>
            <w:tcBorders>
              <w:top w:val="single" w:sz="12" w:space="0" w:color="auto"/>
              <w:bottom w:val="single" w:sz="12" w:space="0" w:color="auto"/>
            </w:tcBorders>
            <w:shd w:val="clear" w:color="auto" w:fill="D9D9D9"/>
          </w:tcPr>
          <w:p w14:paraId="69880B8A" w14:textId="77777777" w:rsidR="00FB5AD0" w:rsidRPr="00CB5125" w:rsidRDefault="00237EA9" w:rsidP="00B73D75">
            <w:pPr>
              <w:keepNext/>
              <w:spacing w:line="240" w:lineRule="auto"/>
              <w:jc w:val="center"/>
              <w:rPr>
                <w:rFonts w:ascii="David" w:hAnsi="David"/>
                <w:b/>
                <w:bCs/>
                <w:rtl/>
              </w:rPr>
            </w:pPr>
            <w:r w:rsidRPr="00CB5125">
              <w:rPr>
                <w:rFonts w:ascii="David" w:hAnsi="David" w:hint="cs"/>
                <w:b/>
                <w:bCs/>
                <w:rtl/>
              </w:rPr>
              <w:t>סעיף במכרז</w:t>
            </w:r>
          </w:p>
        </w:tc>
        <w:tc>
          <w:tcPr>
            <w:tcW w:w="3969" w:type="dxa"/>
            <w:tcBorders>
              <w:top w:val="single" w:sz="12" w:space="0" w:color="auto"/>
              <w:bottom w:val="single" w:sz="12" w:space="0" w:color="auto"/>
            </w:tcBorders>
            <w:shd w:val="clear" w:color="auto" w:fill="D9D9D9"/>
          </w:tcPr>
          <w:p w14:paraId="232F8F4A" w14:textId="77777777" w:rsidR="00FB5AD0" w:rsidRPr="00CB5125" w:rsidRDefault="00FB5AD0" w:rsidP="00B73D75">
            <w:pPr>
              <w:keepNext/>
              <w:spacing w:line="240" w:lineRule="auto"/>
              <w:jc w:val="center"/>
              <w:rPr>
                <w:rFonts w:ascii="David" w:hAnsi="David"/>
                <w:b/>
                <w:bCs/>
                <w:rtl/>
              </w:rPr>
            </w:pPr>
            <w:r w:rsidRPr="00CB5125">
              <w:rPr>
                <w:rFonts w:ascii="David" w:hAnsi="David"/>
                <w:b/>
                <w:bCs/>
                <w:rtl/>
              </w:rPr>
              <w:t>שאלה</w:t>
            </w:r>
          </w:p>
        </w:tc>
        <w:tc>
          <w:tcPr>
            <w:tcW w:w="3250" w:type="dxa"/>
            <w:tcBorders>
              <w:top w:val="single" w:sz="12" w:space="0" w:color="auto"/>
              <w:bottom w:val="single" w:sz="12" w:space="0" w:color="auto"/>
              <w:right w:val="single" w:sz="12" w:space="0" w:color="auto"/>
            </w:tcBorders>
            <w:shd w:val="clear" w:color="auto" w:fill="D9D9D9"/>
          </w:tcPr>
          <w:p w14:paraId="7298E1C5" w14:textId="77777777" w:rsidR="00FB5AD0" w:rsidRPr="00CB5125" w:rsidRDefault="00FB5AD0" w:rsidP="00B73D75">
            <w:pPr>
              <w:keepNext/>
              <w:spacing w:line="240" w:lineRule="auto"/>
              <w:jc w:val="center"/>
              <w:rPr>
                <w:rFonts w:ascii="David" w:hAnsi="David"/>
                <w:b/>
                <w:bCs/>
                <w:rtl/>
              </w:rPr>
            </w:pPr>
            <w:r w:rsidRPr="00CB5125">
              <w:rPr>
                <w:rFonts w:ascii="David" w:hAnsi="David"/>
                <w:b/>
                <w:bCs/>
                <w:rtl/>
              </w:rPr>
              <w:t>תשובה</w:t>
            </w:r>
          </w:p>
        </w:tc>
      </w:tr>
      <w:tr w:rsidR="00B97CA0" w:rsidRPr="00CB5125" w14:paraId="214EDD6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5F170BC" w14:textId="77777777" w:rsidR="00B97CA0" w:rsidRPr="00CB5125" w:rsidRDefault="00B97CA0" w:rsidP="00A270EB">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A7ED41B" w14:textId="0DDE8B6A" w:rsidR="00B97CA0" w:rsidRDefault="00B97CA0" w:rsidP="00A270EB">
            <w:pPr>
              <w:shd w:val="clear" w:color="auto" w:fill="FFFFFF"/>
              <w:spacing w:line="240" w:lineRule="auto"/>
              <w:jc w:val="center"/>
              <w:textAlignment w:val="baseline"/>
              <w:rPr>
                <w:rFonts w:ascii="David" w:hAnsi="David"/>
                <w:sz w:val="24"/>
                <w:rtl/>
              </w:rPr>
            </w:pPr>
            <w:r>
              <w:rPr>
                <w:rFonts w:ascii="David" w:hAnsi="David" w:hint="cs"/>
                <w:sz w:val="24"/>
                <w:rtl/>
              </w:rPr>
              <w:t>כללי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9BFABA" w14:textId="649BB5A0" w:rsidR="00B97CA0" w:rsidRPr="001062BE" w:rsidRDefault="00E63CBC" w:rsidP="00E63CBC">
            <w:pPr>
              <w:shd w:val="clear" w:color="auto" w:fill="FFFFFF"/>
              <w:spacing w:line="240" w:lineRule="auto"/>
              <w:textAlignment w:val="baseline"/>
              <w:rPr>
                <w:rFonts w:ascii="David" w:hAnsi="David"/>
                <w:sz w:val="24"/>
                <w:rtl/>
              </w:rPr>
            </w:pPr>
            <w:r w:rsidRPr="00E63CBC">
              <w:rPr>
                <w:rFonts w:ascii="David" w:hAnsi="David" w:hint="cs"/>
                <w:sz w:val="24"/>
                <w:rtl/>
              </w:rPr>
              <w:t>עקב ריבוי בהגשות מכרזים בתקופה הקרובה, על מנת לאפשר למציעים להיערך לטובת הגשת מענה מקצועי ואיכותי, נבקש לדחות את המועד האחרון להגשת המכרז בשבועיים נוספים.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EB6D268" w14:textId="77777777" w:rsidR="00B97CA0" w:rsidRDefault="0079129B" w:rsidP="00A270EB">
            <w:pPr>
              <w:keepNext/>
              <w:spacing w:line="240" w:lineRule="auto"/>
              <w:rPr>
                <w:rFonts w:ascii="David" w:hAnsi="David"/>
                <w:rtl/>
              </w:rPr>
            </w:pPr>
            <w:r>
              <w:rPr>
                <w:rFonts w:ascii="David" w:hAnsi="David" w:hint="cs"/>
                <w:rtl/>
              </w:rPr>
              <w:t>הבקשה מתקבלת.</w:t>
            </w:r>
          </w:p>
          <w:p w14:paraId="40EEB97E" w14:textId="5E7C3D73" w:rsidR="0079129B" w:rsidRPr="00CB5125" w:rsidRDefault="0079129B" w:rsidP="00A270EB">
            <w:pPr>
              <w:keepNext/>
              <w:spacing w:line="240" w:lineRule="auto"/>
              <w:rPr>
                <w:rFonts w:ascii="David" w:hAnsi="David"/>
                <w:rtl/>
              </w:rPr>
            </w:pPr>
            <w:r>
              <w:rPr>
                <w:rFonts w:ascii="David" w:hAnsi="David" w:hint="cs"/>
                <w:rtl/>
              </w:rPr>
              <w:t xml:space="preserve">ראו </w:t>
            </w:r>
            <w:r w:rsidR="003552C9">
              <w:rPr>
                <w:rFonts w:ascii="David" w:hAnsi="David" w:hint="cs"/>
                <w:rtl/>
              </w:rPr>
              <w:t>פרסום על דחיית מועדים</w:t>
            </w:r>
            <w:r>
              <w:rPr>
                <w:rFonts w:ascii="David" w:hAnsi="David" w:hint="cs"/>
                <w:rtl/>
              </w:rPr>
              <w:t>.</w:t>
            </w:r>
          </w:p>
        </w:tc>
      </w:tr>
      <w:tr w:rsidR="003552C9" w:rsidRPr="00CB5125" w14:paraId="517760E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CCED850"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64D63E1" w14:textId="5D9F6096"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כללי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1FDA173" w14:textId="00BB32B6" w:rsidR="003552C9" w:rsidRPr="00E63CBC" w:rsidRDefault="003552C9" w:rsidP="003552C9">
            <w:pPr>
              <w:shd w:val="clear" w:color="auto" w:fill="FFFFFF"/>
              <w:spacing w:line="240" w:lineRule="auto"/>
              <w:textAlignment w:val="baseline"/>
              <w:rPr>
                <w:rFonts w:ascii="David" w:hAnsi="David"/>
                <w:sz w:val="24"/>
                <w:rtl/>
              </w:rPr>
            </w:pPr>
            <w:r w:rsidRPr="001B0C98">
              <w:rPr>
                <w:rFonts w:ascii="David" w:hAnsi="David"/>
                <w:sz w:val="24"/>
                <w:rtl/>
              </w:rPr>
              <w:t>בשל מורכבות השירותים הנדרשים, איסוף נתונים ומסמכים רבים אשר הצגתם נדרשת במסגרת ההצעה ובשל הצורך לאתר ולהתאגד עם גוף מקצועי נוסף, נבקש לדחות את מועד ההגשה למועד מאוחר יותר</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DCD84B3" w14:textId="77777777" w:rsidR="003552C9" w:rsidRDefault="003552C9" w:rsidP="003552C9">
            <w:pPr>
              <w:keepNext/>
              <w:spacing w:line="240" w:lineRule="auto"/>
              <w:rPr>
                <w:rFonts w:ascii="David" w:hAnsi="David"/>
                <w:rtl/>
              </w:rPr>
            </w:pPr>
            <w:r>
              <w:rPr>
                <w:rFonts w:ascii="David" w:hAnsi="David" w:hint="cs"/>
                <w:rtl/>
              </w:rPr>
              <w:t>הבקשה מתקבלת.</w:t>
            </w:r>
          </w:p>
          <w:p w14:paraId="2A27BC81" w14:textId="10689B66" w:rsidR="003552C9" w:rsidRPr="00CB5125" w:rsidRDefault="003552C9" w:rsidP="003552C9">
            <w:pPr>
              <w:keepNext/>
              <w:spacing w:line="240" w:lineRule="auto"/>
              <w:rPr>
                <w:rFonts w:ascii="David" w:hAnsi="David"/>
                <w:rtl/>
              </w:rPr>
            </w:pPr>
            <w:r>
              <w:rPr>
                <w:rFonts w:ascii="David" w:hAnsi="David" w:hint="cs"/>
                <w:rtl/>
              </w:rPr>
              <w:t>ראו פרסום על דחיית מועדים.</w:t>
            </w:r>
          </w:p>
        </w:tc>
      </w:tr>
      <w:tr w:rsidR="003552C9" w:rsidRPr="00CB5125" w14:paraId="6D6F0A6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0CA362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88C02AE" w14:textId="003888D2"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כללי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E4FB3DE" w14:textId="13E57E57" w:rsidR="003552C9" w:rsidRPr="00A270EB" w:rsidRDefault="003552C9" w:rsidP="003552C9">
            <w:pPr>
              <w:shd w:val="clear" w:color="auto" w:fill="FFFFFF"/>
              <w:spacing w:line="240" w:lineRule="auto"/>
              <w:textAlignment w:val="baseline"/>
              <w:rPr>
                <w:rFonts w:ascii="David" w:hAnsi="David"/>
                <w:sz w:val="24"/>
                <w:rtl/>
              </w:rPr>
            </w:pPr>
            <w:r w:rsidRPr="001062BE">
              <w:rPr>
                <w:rFonts w:ascii="David" w:hAnsi="David"/>
                <w:sz w:val="24"/>
                <w:rtl/>
              </w:rPr>
              <w:t>האם אפשר לקנות מוצר מדף בתור מערכת ולבצע התאמות נדרשות</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2B3F948" w14:textId="5769AE78" w:rsidR="003552C9" w:rsidRPr="00CB5125" w:rsidRDefault="003552C9" w:rsidP="003552C9">
            <w:pPr>
              <w:keepNext/>
              <w:spacing w:line="240" w:lineRule="auto"/>
              <w:rPr>
                <w:rFonts w:ascii="David" w:hAnsi="David"/>
                <w:rtl/>
              </w:rPr>
            </w:pPr>
            <w:r>
              <w:rPr>
                <w:rFonts w:ascii="David" w:hAnsi="David" w:hint="cs"/>
                <w:rtl/>
              </w:rPr>
              <w:t>כן, ראו סעיף 1.3 לנספח א' - מפרט השירותים.</w:t>
            </w:r>
          </w:p>
        </w:tc>
      </w:tr>
      <w:tr w:rsidR="003552C9" w:rsidRPr="00CB5125" w14:paraId="5D4AB68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7EE398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921C77B" w14:textId="77777777" w:rsidR="003552C9" w:rsidRDefault="003552C9" w:rsidP="003552C9">
            <w:pPr>
              <w:shd w:val="clear" w:color="auto" w:fill="FFFFFF"/>
              <w:spacing w:line="240" w:lineRule="auto"/>
              <w:jc w:val="center"/>
              <w:textAlignment w:val="baseline"/>
              <w:rPr>
                <w:rFonts w:ascii="David" w:hAnsi="David"/>
                <w:sz w:val="24"/>
                <w:rtl/>
              </w:rPr>
            </w:pPr>
            <w:r>
              <w:rPr>
                <w:rFonts w:hint="cs"/>
                <w:rtl/>
              </w:rPr>
              <w:t>כללי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FEEB8E9" w14:textId="5608C9DE" w:rsidR="003552C9" w:rsidRPr="00A270EB" w:rsidRDefault="003552C9" w:rsidP="003552C9">
            <w:pPr>
              <w:shd w:val="clear" w:color="auto" w:fill="FFFFFF"/>
              <w:spacing w:line="240" w:lineRule="auto"/>
              <w:textAlignment w:val="baseline"/>
              <w:rPr>
                <w:rFonts w:ascii="David" w:hAnsi="David"/>
                <w:sz w:val="24"/>
                <w:rtl/>
              </w:rPr>
            </w:pPr>
            <w:r w:rsidRPr="00680F92">
              <w:rPr>
                <w:rtl/>
              </w:rPr>
              <w:t>האם בסוף התקופה המערכת עוברת לחזקת המשרד (גם מבחינת עלות רישיונות וכ</w:t>
            </w:r>
            <w:r>
              <w:rPr>
                <w:rFonts w:hint="cs"/>
                <w:rtl/>
              </w:rPr>
              <w:t>ו'</w:t>
            </w:r>
            <w:r w:rsidRPr="00680F92">
              <w:rPr>
                <w:rtl/>
              </w:rPr>
              <w:t>)</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5FB9121" w14:textId="77777777" w:rsidR="003552C9" w:rsidRDefault="003552C9" w:rsidP="003552C9">
            <w:pPr>
              <w:keepNext/>
              <w:spacing w:line="240" w:lineRule="auto"/>
              <w:rPr>
                <w:rtl/>
              </w:rPr>
            </w:pPr>
            <w:r>
              <w:rPr>
                <w:rFonts w:hint="cs"/>
                <w:rtl/>
              </w:rPr>
              <w:t>כן.</w:t>
            </w:r>
          </w:p>
          <w:p w14:paraId="1438ACD2" w14:textId="1D19CDE2" w:rsidR="003552C9" w:rsidRPr="00CB5125" w:rsidRDefault="003552C9" w:rsidP="003552C9">
            <w:pPr>
              <w:keepNext/>
              <w:spacing w:line="240" w:lineRule="auto"/>
              <w:rPr>
                <w:rFonts w:ascii="David" w:hAnsi="David"/>
                <w:rtl/>
              </w:rPr>
            </w:pPr>
            <w:r>
              <w:rPr>
                <w:rFonts w:hint="cs"/>
                <w:rtl/>
              </w:rPr>
              <w:t>כל עוד קיימת התקשרות עם הספק עלות הרישיונות תהא על הספק. אחרי סיום ההתקשרות עם הספק, כאשר המערכת עוברת למשרד, עלות הרישיונות תהא על המשרד</w:t>
            </w:r>
            <w:r>
              <w:rPr>
                <w:rFonts w:ascii="David" w:hAnsi="David" w:hint="cs"/>
                <w:rtl/>
              </w:rPr>
              <w:t>.</w:t>
            </w:r>
          </w:p>
        </w:tc>
      </w:tr>
      <w:tr w:rsidR="003552C9" w:rsidRPr="00CB5125" w14:paraId="1FD5F2D5"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600D45B"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8DF6B3E" w14:textId="662A2617" w:rsidR="003552C9" w:rsidRPr="00CB5125" w:rsidRDefault="003552C9" w:rsidP="003552C9">
            <w:pPr>
              <w:shd w:val="clear" w:color="auto" w:fill="FFFFFF"/>
              <w:spacing w:line="240" w:lineRule="auto"/>
              <w:jc w:val="center"/>
              <w:textAlignment w:val="baseline"/>
              <w:rPr>
                <w:rFonts w:ascii="David" w:hAnsi="David"/>
                <w:sz w:val="24"/>
                <w:rtl/>
              </w:rPr>
            </w:pPr>
            <w:r>
              <w:rPr>
                <w:rFonts w:hint="cs"/>
                <w:rtl/>
              </w:rPr>
              <w:t>כללי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E220E99" w14:textId="1603E83A" w:rsidR="003552C9" w:rsidRPr="00CB5125" w:rsidRDefault="003552C9" w:rsidP="003552C9">
            <w:pPr>
              <w:shd w:val="clear" w:color="auto" w:fill="FFFFFF"/>
              <w:spacing w:line="240" w:lineRule="auto"/>
              <w:textAlignment w:val="baseline"/>
              <w:rPr>
                <w:rFonts w:ascii="David" w:hAnsi="David"/>
                <w:sz w:val="24"/>
                <w:rtl/>
              </w:rPr>
            </w:pPr>
            <w:r w:rsidRPr="00A270EB">
              <w:rPr>
                <w:rFonts w:ascii="David" w:hAnsi="David"/>
                <w:sz w:val="24"/>
                <w:rtl/>
              </w:rPr>
              <w:t>עבודה יומית של בקרים - האם הדוח בקרה הינו הזנה של הנתונים במערכת בהתאם למבחני התמיכה שהוגדרו או שנדרש להגיש דוח נוסף</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BA9E57E" w14:textId="6FFA0CDF" w:rsidR="003552C9" w:rsidRPr="006D2904" w:rsidRDefault="003552C9" w:rsidP="003552C9">
            <w:pPr>
              <w:keepNext/>
              <w:spacing w:line="240" w:lineRule="auto"/>
              <w:rPr>
                <w:rtl/>
              </w:rPr>
            </w:pPr>
            <w:r w:rsidRPr="006D2904">
              <w:rPr>
                <w:rFonts w:hint="cs"/>
                <w:rtl/>
              </w:rPr>
              <w:t>לא מובן למה הכוונה ב"דוח נוסף"</w:t>
            </w:r>
            <w:r>
              <w:rPr>
                <w:rFonts w:hint="cs"/>
                <w:rtl/>
              </w:rPr>
              <w:t xml:space="preserve">. יש לבצע </w:t>
            </w:r>
            <w:r w:rsidRPr="006D2904">
              <w:rPr>
                <w:rFonts w:hint="cs"/>
                <w:rtl/>
              </w:rPr>
              <w:t>הזנה של נתונים למערכת</w:t>
            </w:r>
            <w:r>
              <w:rPr>
                <w:rFonts w:hint="cs"/>
                <w:rtl/>
              </w:rPr>
              <w:t>, כמפורט בסעיף 3.2 לנספח א' - מפרט השירותים הנדרשים.</w:t>
            </w:r>
          </w:p>
        </w:tc>
      </w:tr>
      <w:tr w:rsidR="003552C9" w:rsidRPr="00CB5125" w14:paraId="4418F9C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DD1A9F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F729212" w14:textId="3C8DCE43" w:rsidR="003552C9" w:rsidRPr="00CB5125"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כללי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073797F" w14:textId="1AEC62BE" w:rsidR="003552C9" w:rsidRPr="00CB5125" w:rsidRDefault="003552C9" w:rsidP="003552C9">
            <w:pPr>
              <w:shd w:val="clear" w:color="auto" w:fill="FFFFFF"/>
              <w:spacing w:line="240" w:lineRule="auto"/>
              <w:textAlignment w:val="baseline"/>
              <w:rPr>
                <w:rFonts w:ascii="David" w:hAnsi="David"/>
                <w:sz w:val="24"/>
                <w:rtl/>
              </w:rPr>
            </w:pPr>
            <w:r>
              <w:rPr>
                <w:rFonts w:ascii="David" w:eastAsia="Times New Roman" w:hAnsi="David" w:hint="cs"/>
                <w:sz w:val="24"/>
                <w:rtl/>
              </w:rPr>
              <w:t xml:space="preserve">נא אישורכם כי מלבד ראשי הצוות בשירות </w:t>
            </w:r>
            <w:r>
              <w:rPr>
                <w:rFonts w:ascii="David" w:eastAsia="Times New Roman" w:hAnsi="David"/>
                <w:sz w:val="24"/>
              </w:rPr>
              <w:t>A</w:t>
            </w:r>
            <w:r>
              <w:rPr>
                <w:rFonts w:ascii="David" w:eastAsia="Times New Roman" w:hAnsi="David" w:hint="cs"/>
                <w:sz w:val="24"/>
                <w:rtl/>
              </w:rPr>
              <w:t xml:space="preserve"> ושירות </w:t>
            </w:r>
            <w:r>
              <w:rPr>
                <w:rFonts w:ascii="David" w:eastAsia="Times New Roman" w:hAnsi="David"/>
                <w:sz w:val="24"/>
              </w:rPr>
              <w:t>B</w:t>
            </w:r>
            <w:r>
              <w:rPr>
                <w:rFonts w:ascii="David" w:eastAsia="Times New Roman" w:hAnsi="David" w:hint="cs"/>
                <w:sz w:val="24"/>
                <w:rtl/>
              </w:rPr>
              <w:t>, ניתן להעסיק עובדים שאינם בעלי תואר אקדמאי כגון רואי חשבון ומתמחים ללא תואר.</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C770B88" w14:textId="77777777" w:rsidR="003552C9" w:rsidRDefault="003552C9" w:rsidP="003552C9">
            <w:pPr>
              <w:keepNext/>
              <w:spacing w:line="240" w:lineRule="auto"/>
              <w:rPr>
                <w:rFonts w:ascii="David" w:hAnsi="David"/>
                <w:rtl/>
              </w:rPr>
            </w:pPr>
            <w:r>
              <w:rPr>
                <w:rFonts w:ascii="David" w:hAnsi="David" w:hint="cs"/>
                <w:rtl/>
              </w:rPr>
              <w:t xml:space="preserve">הספק יעסיק </w:t>
            </w:r>
            <w:proofErr w:type="spellStart"/>
            <w:r>
              <w:rPr>
                <w:rFonts w:ascii="David" w:hAnsi="David" w:hint="cs"/>
                <w:rtl/>
              </w:rPr>
              <w:t>כח</w:t>
            </w:r>
            <w:proofErr w:type="spellEnd"/>
            <w:r>
              <w:rPr>
                <w:rFonts w:ascii="David" w:hAnsi="David" w:hint="cs"/>
                <w:rtl/>
              </w:rPr>
              <w:t xml:space="preserve"> אדם איכותי ומיומן ככל הניתן, וכנדרש בתנאי הסף, אמות המידה ומפרט השירותים.</w:t>
            </w:r>
          </w:p>
          <w:p w14:paraId="0942007A" w14:textId="69EDE1E3" w:rsidR="003552C9" w:rsidRPr="00CB5125" w:rsidRDefault="003552C9" w:rsidP="003552C9">
            <w:pPr>
              <w:keepNext/>
              <w:spacing w:line="240" w:lineRule="auto"/>
              <w:rPr>
                <w:rFonts w:ascii="David" w:hAnsi="David"/>
                <w:rtl/>
              </w:rPr>
            </w:pPr>
            <w:r>
              <w:rPr>
                <w:rFonts w:ascii="David" w:hAnsi="David" w:hint="cs"/>
                <w:rtl/>
              </w:rPr>
              <w:t>בתפקידים שבהם לא נדרש תואר אקדמי אין מניעה להעסיק מתמחים וסטודנטים, בעדיפות לבעלי זיקה לתחומי תרבות ואמנות.</w:t>
            </w:r>
          </w:p>
        </w:tc>
      </w:tr>
      <w:tr w:rsidR="003552C9" w:rsidRPr="00CB5125" w14:paraId="6A3753A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49CB9F9" w14:textId="77777777" w:rsidR="003552C9" w:rsidRPr="00CB5125" w:rsidRDefault="003552C9" w:rsidP="003552C9">
            <w:pPr>
              <w:pStyle w:val="a0"/>
              <w:numPr>
                <w:ilvl w:val="0"/>
                <w:numId w:val="2"/>
              </w:numPr>
              <w:tabs>
                <w:tab w:val="left" w:pos="1821"/>
              </w:tabs>
              <w:rPr>
                <w:rFonts w:ascii="David" w:hAnsi="David" w:cs="David"/>
                <w:rtl/>
              </w:rPr>
            </w:pPr>
            <w:bookmarkStart w:id="0" w:name="_Ref168444935"/>
          </w:p>
        </w:tc>
        <w:bookmarkEnd w:id="0"/>
        <w:tc>
          <w:tcPr>
            <w:tcW w:w="998" w:type="dxa"/>
            <w:tcBorders>
              <w:top w:val="single" w:sz="4" w:space="0" w:color="auto"/>
              <w:left w:val="single" w:sz="4" w:space="0" w:color="auto"/>
              <w:bottom w:val="single" w:sz="4" w:space="0" w:color="auto"/>
              <w:right w:val="single" w:sz="4" w:space="0" w:color="auto"/>
            </w:tcBorders>
            <w:shd w:val="clear" w:color="auto" w:fill="auto"/>
          </w:tcPr>
          <w:p w14:paraId="4B976391" w14:textId="6790A3C6"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9D390EA" w14:textId="71F6CF6D" w:rsidR="003552C9" w:rsidRDefault="003552C9" w:rsidP="003552C9">
            <w:pPr>
              <w:shd w:val="clear" w:color="auto" w:fill="FFFFFF"/>
              <w:spacing w:line="240" w:lineRule="auto"/>
              <w:textAlignment w:val="baseline"/>
              <w:rPr>
                <w:rFonts w:ascii="David" w:eastAsia="Times New Roman" w:hAnsi="David"/>
                <w:sz w:val="24"/>
                <w:rtl/>
              </w:rPr>
            </w:pPr>
            <w:r w:rsidRPr="00534E12">
              <w:rPr>
                <w:rFonts w:ascii="David" w:eastAsia="Times New Roman" w:hAnsi="David"/>
                <w:sz w:val="24"/>
                <w:rtl/>
              </w:rPr>
              <w:t>לצורך היערכות הספק נבקש להוסיף לסעיף, כי המזמין ימסור לספק הודעה מראש ובכתב בת 60 ימים לפחות טרם תום התקופה אותה מבקש המזמין להאריך</w:t>
            </w:r>
            <w:r w:rsidRPr="00534E12">
              <w:rPr>
                <w:rFonts w:ascii="David" w:eastAsia="Times New Roman"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485B8E3" w14:textId="77777777" w:rsidR="003552C9" w:rsidRDefault="003552C9" w:rsidP="003552C9">
            <w:pPr>
              <w:keepNext/>
              <w:spacing w:line="240" w:lineRule="auto"/>
              <w:rPr>
                <w:rFonts w:ascii="David" w:hAnsi="David"/>
                <w:rtl/>
              </w:rPr>
            </w:pPr>
            <w:r>
              <w:rPr>
                <w:rFonts w:ascii="David" w:hAnsi="David" w:hint="cs"/>
                <w:rtl/>
              </w:rPr>
              <w:t>הבקשה נדחית.</w:t>
            </w:r>
          </w:p>
          <w:p w14:paraId="146B0F51" w14:textId="49C5D427" w:rsidR="003552C9" w:rsidRPr="00CB5125" w:rsidRDefault="003552C9" w:rsidP="003552C9">
            <w:pPr>
              <w:keepNext/>
              <w:spacing w:line="240" w:lineRule="auto"/>
              <w:rPr>
                <w:rFonts w:ascii="David" w:hAnsi="David"/>
                <w:rtl/>
              </w:rPr>
            </w:pPr>
            <w:r>
              <w:rPr>
                <w:rFonts w:ascii="David" w:hAnsi="David" w:hint="cs"/>
                <w:rtl/>
              </w:rPr>
              <w:t>המשרד יודיע לספק פרק זמן סביר מראש על הארכת ההתקשרות.</w:t>
            </w:r>
          </w:p>
        </w:tc>
      </w:tr>
      <w:tr w:rsidR="003552C9" w:rsidRPr="00CB5125" w14:paraId="35E1D12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C422AD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171D098" w14:textId="678720B1" w:rsidR="003552C9" w:rsidRPr="00CB5125" w:rsidRDefault="003552C9" w:rsidP="003552C9">
            <w:pPr>
              <w:shd w:val="clear" w:color="auto" w:fill="FFFFFF"/>
              <w:spacing w:line="240" w:lineRule="auto"/>
              <w:jc w:val="center"/>
              <w:textAlignment w:val="baseline"/>
              <w:rPr>
                <w:rtl/>
              </w:rPr>
            </w:pPr>
            <w:r>
              <w:rPr>
                <w:rFonts w:hint="cs"/>
                <w:rtl/>
              </w:rPr>
              <w:t>4.4.4.1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181CED" w14:textId="337208E2" w:rsidR="003552C9" w:rsidRPr="00CB5125" w:rsidRDefault="003552C9" w:rsidP="003552C9">
            <w:pPr>
              <w:spacing w:line="240" w:lineRule="auto"/>
              <w:rPr>
                <w:rtl/>
              </w:rPr>
            </w:pPr>
            <w:r>
              <w:rPr>
                <w:rFonts w:ascii="David" w:hAnsi="David" w:hint="cs"/>
                <w:sz w:val="24"/>
                <w:rtl/>
              </w:rPr>
              <w:t>מבוקש להגדיר "חוקרים". האם הכוונה היא לחוקרים מן האקדמיה? אם כן, ולאור עלותם הגבוהה של חוקרים אקדמיים, מבוקש להגדיר את היקף שעות המחקר שתידרשנ</w:t>
            </w:r>
            <w:r>
              <w:rPr>
                <w:rFonts w:ascii="David" w:hAnsi="David" w:hint="eastAsia"/>
                <w:sz w:val="24"/>
                <w:rtl/>
              </w:rPr>
              <w:t>ה</w:t>
            </w:r>
            <w:r>
              <w:rPr>
                <w:rFonts w:ascii="David" w:hAnsi="David" w:hint="cs"/>
                <w:sz w:val="24"/>
                <w:rtl/>
              </w:rPr>
              <w:t xml:space="preserve"> בשנה.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BE9864F" w14:textId="77777777" w:rsidR="003552C9" w:rsidRDefault="003552C9" w:rsidP="003552C9">
            <w:pPr>
              <w:spacing w:line="240" w:lineRule="auto"/>
              <w:rPr>
                <w:rtl/>
              </w:rPr>
            </w:pPr>
            <w:r>
              <w:rPr>
                <w:rFonts w:hint="cs"/>
                <w:rtl/>
              </w:rPr>
              <w:t>הדוחות לציבור מופקים אחת לשנה. בנוסף, מעת לעת המשרד יבקש מיפוי וניתוח של נתונים.</w:t>
            </w:r>
          </w:p>
          <w:p w14:paraId="4BCA95CE" w14:textId="6A7A6010" w:rsidR="003552C9" w:rsidRPr="00CB5125" w:rsidRDefault="003552C9" w:rsidP="003552C9">
            <w:pPr>
              <w:spacing w:line="240" w:lineRule="auto"/>
              <w:rPr>
                <w:rtl/>
              </w:rPr>
            </w:pPr>
          </w:p>
        </w:tc>
      </w:tr>
      <w:tr w:rsidR="003552C9" w:rsidRPr="00CB5125" w14:paraId="16286A5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320E24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F95072C" w14:textId="4B995C03" w:rsidR="003552C9" w:rsidRPr="00CB5125" w:rsidRDefault="003552C9" w:rsidP="003552C9">
            <w:pPr>
              <w:shd w:val="clear" w:color="auto" w:fill="FFFFFF"/>
              <w:spacing w:line="240" w:lineRule="auto"/>
              <w:jc w:val="center"/>
              <w:textAlignment w:val="baseline"/>
              <w:rPr>
                <w:rtl/>
              </w:rPr>
            </w:pPr>
            <w:r>
              <w:rPr>
                <w:rFonts w:hint="cs"/>
                <w:rtl/>
              </w:rPr>
              <w:t>4.4.4.2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CCBB7DF" w14:textId="38CB93A7" w:rsidR="003552C9" w:rsidRPr="00CB5125" w:rsidRDefault="003552C9" w:rsidP="003552C9">
            <w:pPr>
              <w:spacing w:line="240" w:lineRule="auto"/>
              <w:rPr>
                <w:rtl/>
              </w:rPr>
            </w:pPr>
            <w:r>
              <w:rPr>
                <w:rFonts w:ascii="David" w:hAnsi="David" w:hint="cs"/>
                <w:sz w:val="24"/>
                <w:rtl/>
              </w:rPr>
              <w:t>האם הספק החדש יקבל לשליטתו אל הדומיין הקיים ככל שקיים? האם על הספק להקים דומיין חדש? בבעלות מי יהיה הדומיין החדש? היכן יאוחסן הדומיין החדש? האם לבחירת הספק או על פי הנחיות המשרד?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8BAD809" w14:textId="22F382B4" w:rsidR="003552C9" w:rsidRPr="00A526C0" w:rsidRDefault="003552C9" w:rsidP="003552C9">
            <w:pPr>
              <w:spacing w:line="240" w:lineRule="auto"/>
              <w:rPr>
                <w:rFonts w:ascii="David" w:hAnsi="David"/>
              </w:rPr>
            </w:pPr>
            <w:r w:rsidRPr="00A526C0">
              <w:rPr>
                <w:rFonts w:ascii="David" w:hAnsi="David" w:hint="cs"/>
                <w:rtl/>
              </w:rPr>
              <w:t>רא</w:t>
            </w:r>
            <w:r>
              <w:rPr>
                <w:rFonts w:ascii="David" w:hAnsi="David" w:hint="cs"/>
                <w:rtl/>
              </w:rPr>
              <w:t>ו</w:t>
            </w:r>
            <w:r w:rsidRPr="00A526C0">
              <w:rPr>
                <w:rFonts w:ascii="David" w:hAnsi="David" w:hint="cs"/>
                <w:rtl/>
              </w:rPr>
              <w:t xml:space="preserve"> נספח ד' 1</w:t>
            </w:r>
            <w:r>
              <w:rPr>
                <w:rFonts w:ascii="David" w:hAnsi="David" w:hint="cs"/>
                <w:rtl/>
              </w:rPr>
              <w:t xml:space="preserve"> למכרז</w:t>
            </w:r>
            <w:r w:rsidRPr="00A526C0">
              <w:rPr>
                <w:rFonts w:ascii="David" w:hAnsi="David" w:hint="cs"/>
                <w:rtl/>
              </w:rPr>
              <w:t xml:space="preserve"> </w:t>
            </w:r>
            <w:r w:rsidRPr="00A526C0">
              <w:rPr>
                <w:rFonts w:ascii="David" w:hAnsi="David"/>
                <w:rtl/>
              </w:rPr>
              <w:t>–</w:t>
            </w:r>
            <w:r w:rsidRPr="00A526C0">
              <w:rPr>
                <w:rFonts w:ascii="David" w:hAnsi="David" w:hint="cs"/>
                <w:rtl/>
              </w:rPr>
              <w:t xml:space="preserve"> תשתיות המערכת </w:t>
            </w:r>
            <w:r>
              <w:rPr>
                <w:rFonts w:ascii="David" w:hAnsi="David"/>
                <w:rtl/>
              </w:rPr>
              <w:t>–</w:t>
            </w:r>
            <w:r w:rsidRPr="00A526C0">
              <w:rPr>
                <w:rFonts w:ascii="David" w:hAnsi="David" w:hint="cs"/>
                <w:rtl/>
              </w:rPr>
              <w:t xml:space="preserve"> סביבות</w:t>
            </w:r>
            <w:r>
              <w:rPr>
                <w:rFonts w:ascii="David" w:hAnsi="David" w:hint="cs"/>
                <w:rtl/>
              </w:rPr>
              <w:t>.</w:t>
            </w:r>
          </w:p>
          <w:p w14:paraId="13614889" w14:textId="14B69BB8" w:rsidR="003552C9" w:rsidRPr="00A526C0" w:rsidRDefault="003552C9" w:rsidP="003552C9">
            <w:pPr>
              <w:spacing w:line="240" w:lineRule="auto"/>
              <w:rPr>
                <w:rFonts w:ascii="David" w:hAnsi="David"/>
                <w:rtl/>
              </w:rPr>
            </w:pPr>
          </w:p>
        </w:tc>
      </w:tr>
      <w:tr w:rsidR="003552C9" w:rsidRPr="00CB5125" w14:paraId="782CCE3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BE3F7E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3AB7BFE" w14:textId="2CA7238C" w:rsidR="003552C9" w:rsidRPr="00CB5125" w:rsidRDefault="003552C9" w:rsidP="003552C9">
            <w:pPr>
              <w:shd w:val="clear" w:color="auto" w:fill="FFFFFF"/>
              <w:spacing w:line="240" w:lineRule="auto"/>
              <w:jc w:val="center"/>
              <w:textAlignment w:val="baseline"/>
              <w:rPr>
                <w:rtl/>
              </w:rPr>
            </w:pPr>
            <w:r>
              <w:rPr>
                <w:rFonts w:hint="cs"/>
                <w:rtl/>
              </w:rPr>
              <w:t>5-6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4C095F8" w14:textId="230B70BA" w:rsidR="003552C9" w:rsidRPr="00CB5125" w:rsidRDefault="003552C9" w:rsidP="003552C9">
            <w:pPr>
              <w:spacing w:line="240" w:lineRule="auto"/>
              <w:rPr>
                <w:rtl/>
              </w:rPr>
            </w:pPr>
            <w:r w:rsidRPr="006B31E4">
              <w:rPr>
                <w:rtl/>
              </w:rPr>
              <w:t>אנו חברה גלובלית אשר לה שלוחות ברחבי העולם – האם יש מניעה להשתמש בניסיון חברתנו שבוצע במדינות אחרות?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4D2CD79" w14:textId="77777777" w:rsidR="003552C9" w:rsidRDefault="003552C9" w:rsidP="003552C9">
            <w:pPr>
              <w:spacing w:line="240" w:lineRule="auto"/>
              <w:rPr>
                <w:rFonts w:ascii="David" w:hAnsi="David"/>
                <w:rtl/>
              </w:rPr>
            </w:pPr>
            <w:r>
              <w:rPr>
                <w:rFonts w:ascii="David" w:hAnsi="David" w:hint="cs"/>
                <w:rtl/>
              </w:rPr>
              <w:t>הבקשה נדחית.</w:t>
            </w:r>
          </w:p>
          <w:p w14:paraId="6B4604A3" w14:textId="2CA79A2F" w:rsidR="003552C9" w:rsidRPr="00CB5125" w:rsidRDefault="003552C9" w:rsidP="003552C9">
            <w:pPr>
              <w:spacing w:line="240" w:lineRule="auto"/>
              <w:rPr>
                <w:rFonts w:ascii="David" w:hAnsi="David"/>
                <w:rtl/>
              </w:rPr>
            </w:pPr>
            <w:r>
              <w:rPr>
                <w:rFonts w:ascii="David" w:hAnsi="David" w:hint="cs"/>
                <w:rtl/>
              </w:rPr>
              <w:t>הניסיון הנדרש צריך להתקיים בפרויקטים אשר בוצעו בישראל.</w:t>
            </w:r>
          </w:p>
        </w:tc>
      </w:tr>
      <w:tr w:rsidR="003552C9" w:rsidRPr="00CB5125" w14:paraId="4662E0D1"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40E8FFE" w14:textId="77777777" w:rsidR="003552C9" w:rsidRPr="00CB5125" w:rsidRDefault="003552C9" w:rsidP="003552C9">
            <w:pPr>
              <w:pStyle w:val="a0"/>
              <w:numPr>
                <w:ilvl w:val="0"/>
                <w:numId w:val="2"/>
              </w:numPr>
              <w:tabs>
                <w:tab w:val="left" w:pos="1821"/>
              </w:tabs>
              <w:rPr>
                <w:rFonts w:ascii="David" w:hAnsi="David" w:cs="David"/>
                <w:rtl/>
              </w:rPr>
            </w:pPr>
            <w:bookmarkStart w:id="1" w:name="_Ref168442633"/>
          </w:p>
        </w:tc>
        <w:bookmarkEnd w:id="1"/>
        <w:tc>
          <w:tcPr>
            <w:tcW w:w="998" w:type="dxa"/>
            <w:tcBorders>
              <w:top w:val="single" w:sz="4" w:space="0" w:color="auto"/>
              <w:left w:val="single" w:sz="4" w:space="0" w:color="auto"/>
              <w:bottom w:val="single" w:sz="4" w:space="0" w:color="auto"/>
              <w:right w:val="single" w:sz="4" w:space="0" w:color="auto"/>
            </w:tcBorders>
            <w:shd w:val="clear" w:color="auto" w:fill="auto"/>
          </w:tcPr>
          <w:p w14:paraId="5DB6BDF1" w14:textId="19A13C8B" w:rsidR="003552C9" w:rsidRDefault="003552C9" w:rsidP="003552C9">
            <w:pPr>
              <w:shd w:val="clear" w:color="auto" w:fill="FFFFFF"/>
              <w:spacing w:line="240" w:lineRule="auto"/>
              <w:jc w:val="center"/>
              <w:textAlignment w:val="baseline"/>
              <w:rPr>
                <w:rtl/>
              </w:rPr>
            </w:pPr>
            <w:r>
              <w:rPr>
                <w:rFonts w:hint="cs"/>
                <w:rtl/>
              </w:rPr>
              <w:t>6.1.3.3, 7.11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23C72B9" w14:textId="77777777" w:rsidR="003552C9" w:rsidRDefault="003552C9" w:rsidP="003552C9">
            <w:pPr>
              <w:spacing w:line="240" w:lineRule="auto"/>
              <w:rPr>
                <w:rtl/>
              </w:rPr>
            </w:pPr>
            <w:r>
              <w:rPr>
                <w:rtl/>
              </w:rPr>
              <w:t>בסעיף 6.1.3.3 נקבע כי "אין להגיש ערבות כחלק מההצעה אלא רק לאחר</w:t>
            </w:r>
            <w:r>
              <w:rPr>
                <w:rFonts w:hint="cs"/>
                <w:rtl/>
              </w:rPr>
              <w:t xml:space="preserve"> דרישה..."</w:t>
            </w:r>
          </w:p>
          <w:p w14:paraId="1E57E563" w14:textId="77777777" w:rsidR="003552C9" w:rsidRDefault="003552C9" w:rsidP="003552C9">
            <w:pPr>
              <w:spacing w:line="240" w:lineRule="auto"/>
              <w:rPr>
                <w:rtl/>
              </w:rPr>
            </w:pPr>
            <w:r>
              <w:rPr>
                <w:rtl/>
              </w:rPr>
              <w:t>בסעיף 7 מפורטים כלל המסמכים שיש לצרף להצעה</w:t>
            </w:r>
            <w:r>
              <w:rPr>
                <w:rFonts w:hint="cs"/>
                <w:rtl/>
              </w:rPr>
              <w:t>. ב</w:t>
            </w:r>
            <w:r>
              <w:rPr>
                <w:rtl/>
              </w:rPr>
              <w:t>סעיף 7.11 המופיע תחת סעיף 7 מצוין "ערבות בנקאית לעמידה בתנאי הסף שבסעיף 6.1.3 לעיל</w:t>
            </w:r>
            <w:r>
              <w:rPr>
                <w:rFonts w:hint="cs"/>
                <w:rtl/>
              </w:rPr>
              <w:t>.</w:t>
            </w:r>
          </w:p>
          <w:p w14:paraId="46A1A902" w14:textId="787AE95F" w:rsidR="003552C9" w:rsidRPr="006B31E4" w:rsidRDefault="003552C9" w:rsidP="003552C9">
            <w:pPr>
              <w:spacing w:line="240" w:lineRule="auto"/>
              <w:rPr>
                <w:rtl/>
              </w:rPr>
            </w:pPr>
            <w:r>
              <w:rPr>
                <w:rFonts w:hint="cs"/>
                <w:rtl/>
              </w:rPr>
              <w:t>נ</w:t>
            </w:r>
            <w:r>
              <w:rPr>
                <w:rtl/>
              </w:rPr>
              <w:t>בקש את אישורכם כי אין לצרף ערבות למסמכי ההצעה אלא להגישה לאחר קבלת דרישה כמפורט בסעיף 6.1.3.3</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AA5132C" w14:textId="77777777" w:rsidR="003552C9" w:rsidRDefault="003552C9" w:rsidP="003552C9">
            <w:pPr>
              <w:spacing w:line="240" w:lineRule="auto"/>
              <w:rPr>
                <w:rFonts w:ascii="David" w:hAnsi="David"/>
                <w:rtl/>
              </w:rPr>
            </w:pPr>
            <w:r>
              <w:rPr>
                <w:rFonts w:ascii="David" w:hAnsi="David" w:hint="cs"/>
                <w:rtl/>
              </w:rPr>
              <w:t>מאושר.</w:t>
            </w:r>
          </w:p>
          <w:p w14:paraId="79B7BE66" w14:textId="77777777" w:rsidR="003552C9" w:rsidRDefault="003552C9" w:rsidP="003552C9">
            <w:pPr>
              <w:spacing w:line="240" w:lineRule="auto"/>
              <w:rPr>
                <w:rFonts w:ascii="David" w:hAnsi="David"/>
                <w:rtl/>
              </w:rPr>
            </w:pPr>
            <w:r>
              <w:rPr>
                <w:rFonts w:ascii="David" w:hAnsi="David" w:hint="cs"/>
                <w:rtl/>
              </w:rPr>
              <w:t>סעיף 7.11 יימחק.</w:t>
            </w:r>
          </w:p>
          <w:p w14:paraId="42DD7F21" w14:textId="73275212"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19D7789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9F0B8B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2EB84D2" w14:textId="4BCE5726" w:rsidR="003552C9" w:rsidRPr="00CB5125" w:rsidRDefault="003552C9" w:rsidP="003552C9">
            <w:pPr>
              <w:shd w:val="clear" w:color="auto" w:fill="FFFFFF"/>
              <w:spacing w:line="240" w:lineRule="auto"/>
              <w:jc w:val="center"/>
              <w:textAlignment w:val="baseline"/>
              <w:rPr>
                <w:rtl/>
              </w:rPr>
            </w:pPr>
            <w:r>
              <w:rPr>
                <w:rFonts w:hint="cs"/>
                <w:rtl/>
              </w:rPr>
              <w:t>6.2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053508B" w14:textId="1D5968BB" w:rsidR="003552C9" w:rsidRPr="00CB5125" w:rsidRDefault="003552C9" w:rsidP="003552C9">
            <w:pPr>
              <w:spacing w:line="240" w:lineRule="auto"/>
              <w:rPr>
                <w:rtl/>
              </w:rPr>
            </w:pPr>
            <w:r>
              <w:rPr>
                <w:rFonts w:ascii="David" w:hAnsi="David" w:hint="cs"/>
                <w:sz w:val="24"/>
                <w:rtl/>
              </w:rPr>
              <w:t xml:space="preserve">לאור הדגש על אבטחת מידע מבוקש להוסיף לתנאי הסף כי המציע עומד במועד הגשת ההצעות לכל הפחות בתקן </w:t>
            </w:r>
            <w:r>
              <w:rPr>
                <w:rFonts w:ascii="David" w:hAnsi="David"/>
                <w:sz w:val="24"/>
              </w:rPr>
              <w:t>ISO</w:t>
            </w:r>
            <w:r>
              <w:rPr>
                <w:rFonts w:ascii="David" w:hAnsi="David" w:hint="cs"/>
                <w:sz w:val="24"/>
                <w:rtl/>
              </w:rPr>
              <w:t xml:space="preserve"> 27001.</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E94D2F1" w14:textId="77777777" w:rsidR="003552C9" w:rsidRDefault="003552C9" w:rsidP="003552C9">
            <w:pPr>
              <w:spacing w:line="240" w:lineRule="auto"/>
              <w:rPr>
                <w:rFonts w:ascii="David" w:hAnsi="David"/>
                <w:rtl/>
              </w:rPr>
            </w:pPr>
            <w:r>
              <w:rPr>
                <w:rFonts w:ascii="David" w:hAnsi="David" w:hint="cs"/>
                <w:rtl/>
              </w:rPr>
              <w:t>הבקשה נדחית.</w:t>
            </w:r>
          </w:p>
          <w:p w14:paraId="0745BFB0" w14:textId="7B6326D3" w:rsidR="003552C9" w:rsidRPr="00CB5125" w:rsidRDefault="003552C9" w:rsidP="003552C9">
            <w:pPr>
              <w:spacing w:line="240" w:lineRule="auto"/>
              <w:rPr>
                <w:rFonts w:ascii="David" w:hAnsi="David"/>
                <w:rtl/>
              </w:rPr>
            </w:pPr>
            <w:r>
              <w:rPr>
                <w:rFonts w:ascii="David" w:hAnsi="David" w:hint="cs"/>
                <w:rtl/>
              </w:rPr>
              <w:t>הנושא מעוגן בנספח אבטחת המידע, סעיף 3.11.</w:t>
            </w:r>
          </w:p>
        </w:tc>
      </w:tr>
      <w:tr w:rsidR="003552C9" w:rsidRPr="00CB5125" w14:paraId="55DB09E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E76F2E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4523EA5" w14:textId="03931EE5" w:rsidR="003552C9" w:rsidRDefault="003552C9" w:rsidP="003552C9">
            <w:pPr>
              <w:shd w:val="clear" w:color="auto" w:fill="FFFFFF"/>
              <w:spacing w:line="240" w:lineRule="auto"/>
              <w:jc w:val="center"/>
              <w:textAlignment w:val="baseline"/>
              <w:rPr>
                <w:rtl/>
              </w:rPr>
            </w:pPr>
            <w:r>
              <w:rPr>
                <w:rFonts w:hint="cs"/>
                <w:rtl/>
              </w:rPr>
              <w:t>6.2.1.1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44ADD6F" w14:textId="03A6262A" w:rsidR="003552C9" w:rsidRPr="00CE6EFE" w:rsidRDefault="003552C9" w:rsidP="003552C9">
            <w:pPr>
              <w:spacing w:line="240" w:lineRule="auto"/>
              <w:rPr>
                <w:rFonts w:ascii="David" w:hAnsi="David"/>
                <w:sz w:val="24"/>
              </w:rPr>
            </w:pPr>
            <w:r w:rsidRPr="00CE6EFE">
              <w:rPr>
                <w:rFonts w:ascii="David" w:hAnsi="David"/>
                <w:sz w:val="24"/>
                <w:rtl/>
              </w:rPr>
              <w:t xml:space="preserve">נבקש לצמצם את הדרישה למחזור כספי של מעל 2 מיליון ₪ בשנה בממוצע. בשנים 2020 ו-2021 לאור </w:t>
            </w:r>
            <w:proofErr w:type="spellStart"/>
            <w:r w:rsidRPr="00CE6EFE">
              <w:rPr>
                <w:rFonts w:ascii="David" w:hAnsi="David"/>
                <w:sz w:val="24"/>
                <w:rtl/>
              </w:rPr>
              <w:t>מגיפת</w:t>
            </w:r>
            <w:proofErr w:type="spellEnd"/>
            <w:r w:rsidRPr="00CE6EFE">
              <w:rPr>
                <w:rFonts w:ascii="David" w:hAnsi="David"/>
                <w:sz w:val="24"/>
                <w:rtl/>
              </w:rPr>
              <w:t xml:space="preserve"> הקורונה פעילות השטח עבור משרדי הממשלה הייתה מצומצמת באופן ניכר ואופן ניסוח הסעיף יצמצם גופים מתאימים אשר עוסקים בעיבוד נתונים ובקרת שטח עבור משרד</w:t>
            </w:r>
            <w:r>
              <w:rPr>
                <w:rFonts w:ascii="David" w:hAnsi="David" w:hint="cs"/>
                <w:sz w:val="24"/>
                <w:rtl/>
              </w:rPr>
              <w:t>י</w:t>
            </w:r>
            <w:r w:rsidRPr="00CE6EFE">
              <w:rPr>
                <w:rFonts w:ascii="David" w:hAnsi="David"/>
                <w:sz w:val="24"/>
                <w:rtl/>
              </w:rPr>
              <w:t xml:space="preserve"> ממשלה.</w:t>
            </w:r>
          </w:p>
          <w:p w14:paraId="123A23E6" w14:textId="608C5BAF" w:rsidR="003552C9" w:rsidRPr="00A11026" w:rsidRDefault="003552C9" w:rsidP="003552C9">
            <w:pPr>
              <w:spacing w:line="240" w:lineRule="auto"/>
              <w:rPr>
                <w:rtl/>
              </w:rPr>
            </w:pPr>
            <w:r w:rsidRPr="00CE6EFE">
              <w:rPr>
                <w:rFonts w:ascii="David" w:hAnsi="David"/>
                <w:sz w:val="24"/>
                <w:rtl/>
              </w:rPr>
              <w:t>לחילופין על מנת להבטיח את איתנותם הפיננסית של המציעים ניתן לקבוע כי הערבות תהיה גבוהה יותר.</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B7FEE05" w14:textId="4A05A734"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2528C61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3A898E0"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5FD8DC9" w14:textId="62793796" w:rsidR="003552C9" w:rsidRDefault="003552C9" w:rsidP="003552C9">
            <w:pPr>
              <w:shd w:val="clear" w:color="auto" w:fill="FFFFFF"/>
              <w:spacing w:line="240" w:lineRule="auto"/>
              <w:jc w:val="center"/>
              <w:textAlignment w:val="baseline"/>
              <w:rPr>
                <w:rtl/>
              </w:rPr>
            </w:pPr>
            <w:r>
              <w:rPr>
                <w:rFonts w:hint="cs"/>
                <w:rtl/>
              </w:rPr>
              <w:t>6.2.1.2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91045E8" w14:textId="55EC46E3" w:rsidR="003552C9" w:rsidRDefault="003552C9" w:rsidP="003552C9">
            <w:pPr>
              <w:pStyle w:val="a0"/>
              <w:numPr>
                <w:ilvl w:val="0"/>
                <w:numId w:val="42"/>
              </w:numPr>
              <w:ind w:left="0" w:firstLine="0"/>
              <w:contextualSpacing w:val="0"/>
              <w:jc w:val="both"/>
              <w:rPr>
                <w:rFonts w:ascii="David" w:hAnsi="David" w:cs="David"/>
              </w:rPr>
            </w:pPr>
            <w:r>
              <w:rPr>
                <w:rFonts w:ascii="David" w:hAnsi="David" w:cs="David"/>
                <w:b/>
                <w:bCs/>
                <w:rtl/>
              </w:rPr>
              <w:t xml:space="preserve">"פרויקטים של פיתוח מערכות" - </w:t>
            </w:r>
            <w:r>
              <w:rPr>
                <w:rFonts w:ascii="David" w:hAnsi="David" w:cs="David"/>
                <w:rtl/>
              </w:rPr>
              <w:t>נבקש שפרויקטים</w:t>
            </w:r>
            <w:r>
              <w:rPr>
                <w:rFonts w:ascii="David" w:hAnsi="David" w:cs="David" w:hint="cs"/>
                <w:rtl/>
              </w:rPr>
              <w:t xml:space="preserve"> </w:t>
            </w:r>
            <w:r>
              <w:rPr>
                <w:rFonts w:ascii="David" w:hAnsi="David" w:cs="David"/>
                <w:u w:val="single"/>
                <w:rtl/>
              </w:rPr>
              <w:t>הכוללים גם</w:t>
            </w:r>
            <w:r>
              <w:rPr>
                <w:rFonts w:ascii="David" w:hAnsi="David" w:cs="David"/>
                <w:rtl/>
              </w:rPr>
              <w:t xml:space="preserve"> פיתוח מערכות לאיסוף וניתוח נתונים י</w:t>
            </w:r>
            <w:r>
              <w:rPr>
                <w:rFonts w:ascii="David" w:hAnsi="David" w:cs="David" w:hint="cs"/>
                <w:rtl/>
              </w:rPr>
              <w:t>י</w:t>
            </w:r>
            <w:r>
              <w:rPr>
                <w:rFonts w:ascii="David" w:hAnsi="David" w:cs="David"/>
                <w:rtl/>
              </w:rPr>
              <w:t>חשבו ל"פרויקטים של פיתוח מערכות" (כלומר, שניתן להציג גם פרויקטים שבמסגרתם ולצורך הפעלתם פותחו מערכות כנדרש).</w:t>
            </w:r>
          </w:p>
          <w:p w14:paraId="0056C66D" w14:textId="77777777" w:rsidR="003552C9" w:rsidRDefault="003552C9" w:rsidP="003552C9">
            <w:pPr>
              <w:pStyle w:val="a0"/>
              <w:numPr>
                <w:ilvl w:val="0"/>
                <w:numId w:val="42"/>
              </w:numPr>
              <w:ind w:left="0" w:firstLine="0"/>
              <w:contextualSpacing w:val="0"/>
              <w:jc w:val="both"/>
              <w:rPr>
                <w:rFonts w:ascii="David" w:hAnsi="David" w:cs="David"/>
              </w:rPr>
            </w:pPr>
            <w:r>
              <w:rPr>
                <w:rFonts w:ascii="David" w:hAnsi="David" w:cs="David"/>
                <w:rtl/>
              </w:rPr>
              <w:t>הגדרה של "איסוף וניתוח נתונים" - נבקש לאפשר להציג עיבוד וניתוח נתונים כספיים ו/או כמותיים ו/או איכותניים.</w:t>
            </w:r>
          </w:p>
          <w:p w14:paraId="1C0701DE" w14:textId="2BB889C1" w:rsidR="003552C9" w:rsidRDefault="003552C9" w:rsidP="003552C9">
            <w:pPr>
              <w:pStyle w:val="a0"/>
              <w:numPr>
                <w:ilvl w:val="0"/>
                <w:numId w:val="42"/>
              </w:numPr>
              <w:ind w:left="0" w:firstLine="0"/>
              <w:contextualSpacing w:val="0"/>
              <w:jc w:val="both"/>
              <w:rPr>
                <w:rFonts w:ascii="David" w:hAnsi="David" w:cs="David"/>
              </w:rPr>
            </w:pPr>
            <w:r>
              <w:rPr>
                <w:rFonts w:ascii="David" w:hAnsi="David" w:cs="David"/>
                <w:rtl/>
              </w:rPr>
              <w:t>הגדרה של "איסוף וניתוח נתונים" - נבקש להסיר את הדרישה "כולל ביצוע ניתוחים השוואתיים בין הגופים ובין תקופות שונות או מאפיינים שונים" – דרישה זו הינה למערכת מאוד ספציפית, מקנה יתרון לספק שמבצע/ביצע את הפרויקט נשוא המכרז, ומצמצמת את מספר המציעים שיכולים לגשת למכרז.</w:t>
            </w:r>
          </w:p>
          <w:p w14:paraId="4B3542A4" w14:textId="377B3A8F" w:rsidR="003552C9" w:rsidRPr="002C037E" w:rsidRDefault="003552C9" w:rsidP="003552C9">
            <w:pPr>
              <w:pStyle w:val="a0"/>
              <w:numPr>
                <w:ilvl w:val="0"/>
                <w:numId w:val="42"/>
              </w:numPr>
              <w:ind w:left="0" w:firstLine="0"/>
              <w:contextualSpacing w:val="0"/>
              <w:jc w:val="both"/>
              <w:rPr>
                <w:rFonts w:ascii="David" w:hAnsi="David" w:cs="David"/>
                <w:rtl/>
              </w:rPr>
            </w:pPr>
            <w:r>
              <w:rPr>
                <w:rFonts w:ascii="David" w:hAnsi="David" w:cs="David"/>
                <w:rtl/>
              </w:rPr>
              <w:t>נבקש לאשר שאנשים פרטיים נחשבים גם הם ל"גופים".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645067B" w14:textId="77777777" w:rsidR="003552C9" w:rsidRDefault="003552C9" w:rsidP="003552C9">
            <w:pPr>
              <w:pStyle w:val="a0"/>
              <w:numPr>
                <w:ilvl w:val="0"/>
                <w:numId w:val="48"/>
              </w:numPr>
              <w:contextualSpacing w:val="0"/>
              <w:jc w:val="both"/>
              <w:rPr>
                <w:rFonts w:ascii="David" w:hAnsi="David" w:cs="David"/>
              </w:rPr>
            </w:pPr>
            <w:r w:rsidRPr="003F1531">
              <w:rPr>
                <w:rFonts w:ascii="David" w:hAnsi="David" w:cs="David" w:hint="cs"/>
                <w:rtl/>
              </w:rPr>
              <w:t>הבקשה לא מתקבלת.</w:t>
            </w:r>
          </w:p>
          <w:p w14:paraId="0246379C" w14:textId="77777777" w:rsidR="003552C9" w:rsidRDefault="003552C9" w:rsidP="003552C9">
            <w:pPr>
              <w:pStyle w:val="a0"/>
              <w:numPr>
                <w:ilvl w:val="0"/>
                <w:numId w:val="48"/>
              </w:numPr>
              <w:contextualSpacing w:val="0"/>
              <w:jc w:val="both"/>
              <w:rPr>
                <w:rFonts w:ascii="David" w:hAnsi="David" w:cs="David"/>
              </w:rPr>
            </w:pPr>
            <w:r>
              <w:rPr>
                <w:rFonts w:ascii="David" w:hAnsi="David" w:cs="David" w:hint="cs"/>
                <w:rtl/>
              </w:rPr>
              <w:t>הבקשה לא מתקבלת.</w:t>
            </w:r>
          </w:p>
          <w:p w14:paraId="6C3006BE" w14:textId="77777777" w:rsidR="003552C9" w:rsidRDefault="003552C9" w:rsidP="003552C9">
            <w:pPr>
              <w:pStyle w:val="a0"/>
              <w:numPr>
                <w:ilvl w:val="0"/>
                <w:numId w:val="48"/>
              </w:numPr>
              <w:contextualSpacing w:val="0"/>
              <w:jc w:val="both"/>
              <w:rPr>
                <w:rFonts w:ascii="David" w:hAnsi="David" w:cs="David"/>
              </w:rPr>
            </w:pPr>
            <w:r>
              <w:rPr>
                <w:rFonts w:ascii="David" w:hAnsi="David" w:cs="David" w:hint="cs"/>
                <w:rtl/>
              </w:rPr>
              <w:t>הבקשה מתקבלת. ראו מסמכי מכרז מעודכנים.</w:t>
            </w:r>
          </w:p>
          <w:p w14:paraId="554A79A0" w14:textId="1956D79A" w:rsidR="003552C9" w:rsidRPr="003F1531" w:rsidRDefault="00484FB9" w:rsidP="003552C9">
            <w:pPr>
              <w:pStyle w:val="a0"/>
              <w:numPr>
                <w:ilvl w:val="0"/>
                <w:numId w:val="48"/>
              </w:numPr>
              <w:contextualSpacing w:val="0"/>
              <w:jc w:val="both"/>
              <w:rPr>
                <w:rFonts w:ascii="David" w:hAnsi="David" w:cs="David"/>
                <w:rtl/>
              </w:rPr>
            </w:pPr>
            <w:r>
              <w:rPr>
                <w:rFonts w:ascii="David" w:hAnsi="David" w:cs="David" w:hint="cs"/>
                <w:rtl/>
              </w:rPr>
              <w:t>הבקשה מתקבלת.</w:t>
            </w:r>
          </w:p>
        </w:tc>
      </w:tr>
      <w:tr w:rsidR="003552C9" w:rsidRPr="00CB5125" w14:paraId="7AF8D53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A39EE6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B7CC6EF" w14:textId="1E4EC83A" w:rsidR="003552C9" w:rsidRPr="00CB5125" w:rsidRDefault="003552C9" w:rsidP="003552C9">
            <w:pPr>
              <w:shd w:val="clear" w:color="auto" w:fill="FFFFFF"/>
              <w:spacing w:line="240" w:lineRule="auto"/>
              <w:jc w:val="center"/>
              <w:textAlignment w:val="baseline"/>
              <w:rPr>
                <w:rtl/>
              </w:rPr>
            </w:pPr>
            <w:r>
              <w:rPr>
                <w:rFonts w:hint="cs"/>
                <w:rtl/>
              </w:rPr>
              <w:t>6.2.1.2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CE871B4" w14:textId="7E37D219" w:rsidR="003552C9" w:rsidRPr="00CB5125" w:rsidRDefault="003552C9" w:rsidP="003552C9">
            <w:pPr>
              <w:spacing w:line="240" w:lineRule="auto"/>
              <w:rPr>
                <w:rtl/>
              </w:rPr>
            </w:pPr>
            <w:r w:rsidRPr="00A11026">
              <w:rPr>
                <w:rtl/>
              </w:rPr>
              <w:t>מבקשים לאפשר להציג ניסיון החל משנת 2012 כפי שניתן להציג לצורך עמידה באמות המידה בסעיף 10.6.1</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C5EC6AE" w14:textId="58F1840C"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385E3C3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A1A7800"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47A7789" w14:textId="18D17D7D" w:rsidR="003552C9" w:rsidRDefault="003552C9" w:rsidP="003552C9">
            <w:pPr>
              <w:shd w:val="clear" w:color="auto" w:fill="FFFFFF"/>
              <w:spacing w:line="240" w:lineRule="auto"/>
              <w:jc w:val="center"/>
              <w:textAlignment w:val="baseline"/>
              <w:rPr>
                <w:rtl/>
              </w:rPr>
            </w:pPr>
            <w:r>
              <w:rPr>
                <w:rFonts w:hint="cs"/>
                <w:rtl/>
              </w:rPr>
              <w:t>6.2.1.2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C63A698" w14:textId="0A55FA4A" w:rsidR="003552C9" w:rsidRPr="0095475E" w:rsidRDefault="003552C9" w:rsidP="003552C9">
            <w:pPr>
              <w:spacing w:line="240" w:lineRule="auto"/>
              <w:rPr>
                <w:rtl/>
              </w:rPr>
            </w:pPr>
            <w:bookmarkStart w:id="2" w:name="_Ref102392989"/>
            <w:bookmarkStart w:id="3" w:name="_Ref122429602"/>
            <w:r>
              <w:rPr>
                <w:rFonts w:hint="cs"/>
                <w:rtl/>
              </w:rPr>
              <w:t>"</w:t>
            </w:r>
            <w:r w:rsidRPr="0095475E">
              <w:rPr>
                <w:rtl/>
              </w:rPr>
              <w:t xml:space="preserve">המציע בעל ניסיון של לפחות </w:t>
            </w:r>
            <w:r w:rsidRPr="0095475E">
              <w:rPr>
                <w:rFonts w:hint="cs"/>
                <w:rtl/>
              </w:rPr>
              <w:t>5</w:t>
            </w:r>
            <w:r w:rsidRPr="0095475E">
              <w:rPr>
                <w:rtl/>
              </w:rPr>
              <w:t xml:space="preserve"> שנים</w:t>
            </w:r>
            <w:r w:rsidRPr="0095475E">
              <w:rPr>
                <w:rFonts w:hint="cs"/>
                <w:rtl/>
              </w:rPr>
              <w:t xml:space="preserve"> משנת 2014 ואילך</w:t>
            </w:r>
            <w:r w:rsidRPr="0095475E">
              <w:rPr>
                <w:rtl/>
              </w:rPr>
              <w:t xml:space="preserve"> </w:t>
            </w:r>
            <w:r w:rsidRPr="0095475E">
              <w:rPr>
                <w:rFonts w:hint="cs"/>
                <w:rtl/>
              </w:rPr>
              <w:t>בביצוע פרויקטים של פיתוח מערכות לאיסוף וניתוח נתונים</w:t>
            </w:r>
            <w:bookmarkEnd w:id="2"/>
            <w:r w:rsidRPr="0095475E">
              <w:rPr>
                <w:rFonts w:hint="cs"/>
                <w:rtl/>
              </w:rPr>
              <w:t>.</w:t>
            </w:r>
            <w:bookmarkEnd w:id="3"/>
            <w:r>
              <w:rPr>
                <w:rFonts w:hint="cs"/>
                <w:rtl/>
              </w:rPr>
              <w:t>"</w:t>
            </w:r>
          </w:p>
          <w:p w14:paraId="29488CF3" w14:textId="65FABB21" w:rsidR="003552C9" w:rsidRPr="00A11026" w:rsidRDefault="003552C9" w:rsidP="003552C9">
            <w:pPr>
              <w:spacing w:line="240" w:lineRule="auto"/>
              <w:rPr>
                <w:rtl/>
              </w:rPr>
            </w:pPr>
            <w:r w:rsidRPr="0095475E">
              <w:rPr>
                <w:rFonts w:hint="cs"/>
                <w:rtl/>
              </w:rPr>
              <w:t>האם גם ניסיון באיסוף ניתוח ועיבוד נתונים באקסל ייחשב לעניין תנאי זה?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DB7C90E" w14:textId="77777777" w:rsidR="003552C9" w:rsidRDefault="003552C9" w:rsidP="003552C9">
            <w:pPr>
              <w:spacing w:line="240" w:lineRule="auto"/>
              <w:rPr>
                <w:rFonts w:ascii="David" w:hAnsi="David"/>
                <w:rtl/>
              </w:rPr>
            </w:pPr>
            <w:r>
              <w:rPr>
                <w:rFonts w:ascii="David" w:hAnsi="David" w:hint="cs"/>
                <w:rtl/>
              </w:rPr>
              <w:t>לא.</w:t>
            </w:r>
          </w:p>
          <w:p w14:paraId="5F54195F" w14:textId="5EA8D827" w:rsidR="003552C9" w:rsidRPr="00CB5125" w:rsidRDefault="003552C9" w:rsidP="003552C9">
            <w:pPr>
              <w:spacing w:line="240" w:lineRule="auto"/>
              <w:rPr>
                <w:rFonts w:ascii="David" w:hAnsi="David"/>
                <w:rtl/>
              </w:rPr>
            </w:pPr>
            <w:r>
              <w:rPr>
                <w:rFonts w:ascii="David" w:hAnsi="David" w:hint="cs"/>
                <w:rtl/>
              </w:rPr>
              <w:t>נדרש לעמוד בהגדרה המפורטת בסעיף.</w:t>
            </w:r>
          </w:p>
        </w:tc>
      </w:tr>
      <w:tr w:rsidR="003552C9" w:rsidRPr="00CB5125" w14:paraId="12483C5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042036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F89C0EA" w14:textId="475C355A" w:rsidR="003552C9" w:rsidRDefault="003552C9" w:rsidP="003552C9">
            <w:pPr>
              <w:shd w:val="clear" w:color="auto" w:fill="FFFFFF"/>
              <w:spacing w:line="240" w:lineRule="auto"/>
              <w:jc w:val="center"/>
              <w:textAlignment w:val="baseline"/>
              <w:rPr>
                <w:rtl/>
              </w:rPr>
            </w:pPr>
            <w:r>
              <w:rPr>
                <w:rFonts w:hint="cs"/>
                <w:rtl/>
              </w:rPr>
              <w:t>6.2.1.2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82A6BF8" w14:textId="7F789273" w:rsidR="003552C9" w:rsidRPr="0036796F" w:rsidRDefault="003552C9" w:rsidP="003552C9">
            <w:pPr>
              <w:spacing w:line="240" w:lineRule="auto"/>
              <w:rPr>
                <w:rtl/>
              </w:rPr>
            </w:pPr>
            <w:r w:rsidRPr="0036796F">
              <w:rPr>
                <w:rtl/>
              </w:rPr>
              <w:t>תנאי הסף קובע כדלקמן: "המציע בעל ניסיון של לפחות 5 שנים משנת 2014 ואילך בביצוע</w:t>
            </w:r>
            <w:r>
              <w:rPr>
                <w:rFonts w:hint="cs"/>
                <w:rtl/>
              </w:rPr>
              <w:t xml:space="preserve"> </w:t>
            </w:r>
            <w:r w:rsidRPr="0036796F">
              <w:rPr>
                <w:rtl/>
              </w:rPr>
              <w:t>פרויקטים של פיתוח מערכות לאיסוף וניתוח נתוני</w:t>
            </w:r>
            <w:r>
              <w:rPr>
                <w:rFonts w:hint="cs"/>
                <w:rtl/>
              </w:rPr>
              <w:t>ם".</w:t>
            </w:r>
          </w:p>
          <w:p w14:paraId="52BAAEE4" w14:textId="5842094E" w:rsidR="003552C9" w:rsidRDefault="003552C9" w:rsidP="003552C9">
            <w:pPr>
              <w:spacing w:line="240" w:lineRule="auto"/>
              <w:rPr>
                <w:rtl/>
              </w:rPr>
            </w:pPr>
            <w:r w:rsidRPr="0036796F">
              <w:rPr>
                <w:rtl/>
              </w:rPr>
              <w:t>נודה להבהרתכם האם הניסיון הנדרש הוא לביצוע פרויקט של פיתוח מערכות כאשר הניסיון הנדרש</w:t>
            </w:r>
            <w:r>
              <w:rPr>
                <w:rFonts w:hint="cs"/>
                <w:rtl/>
              </w:rPr>
              <w:t xml:space="preserve"> </w:t>
            </w:r>
            <w:r w:rsidRPr="0036796F">
              <w:rPr>
                <w:rtl/>
              </w:rPr>
              <w:t>הוא רק בפיתוח ראשוני של המערכת ומשמעו דרישת ניסיון של כ-5 מערכות או ניסיון בביצוע</w:t>
            </w:r>
            <w:r>
              <w:rPr>
                <w:rFonts w:hint="cs"/>
                <w:rtl/>
              </w:rPr>
              <w:t xml:space="preserve"> </w:t>
            </w:r>
            <w:r w:rsidRPr="0036796F">
              <w:rPr>
                <w:rtl/>
              </w:rPr>
              <w:t>פרויקטים שכללו פיתוח מערכת והניסיון יכול לכלול פרויקט מתמשך עם מערכת</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010A003" w14:textId="34E64C32" w:rsidR="003552C9" w:rsidRDefault="003552C9" w:rsidP="003552C9">
            <w:pPr>
              <w:spacing w:line="240" w:lineRule="auto"/>
              <w:rPr>
                <w:rFonts w:ascii="David" w:hAnsi="David"/>
                <w:rtl/>
              </w:rPr>
            </w:pPr>
            <w:r>
              <w:rPr>
                <w:rFonts w:ascii="David" w:hAnsi="David" w:hint="cs"/>
                <w:rtl/>
              </w:rPr>
              <w:t>נוסח תנאי הסף עודכן.</w:t>
            </w:r>
          </w:p>
          <w:p w14:paraId="5ED45185" w14:textId="0AC12E0F"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604C873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F927A6A"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16EFB17" w14:textId="4DB9A35F" w:rsidR="003552C9" w:rsidRDefault="003552C9" w:rsidP="003552C9">
            <w:pPr>
              <w:shd w:val="clear" w:color="auto" w:fill="FFFFFF"/>
              <w:spacing w:line="240" w:lineRule="auto"/>
              <w:jc w:val="center"/>
              <w:textAlignment w:val="baseline"/>
              <w:rPr>
                <w:rtl/>
              </w:rPr>
            </w:pPr>
            <w:r>
              <w:rPr>
                <w:rFonts w:hint="cs"/>
                <w:rtl/>
              </w:rPr>
              <w:t>6.2.1.2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9A37F3E" w14:textId="1484F86D" w:rsidR="003552C9" w:rsidRPr="0036796F" w:rsidRDefault="003552C9" w:rsidP="003552C9">
            <w:pPr>
              <w:spacing w:line="240" w:lineRule="auto"/>
              <w:rPr>
                <w:rtl/>
              </w:rPr>
            </w:pPr>
            <w:r>
              <w:rPr>
                <w:rtl/>
              </w:rPr>
              <w:t>במקרה בו המציע מתקשר לצורך מתן השירותים עם גוף/אדם חיצוני שאינו מועסק אצל המציע, האם ניתן להציג את ניסיונו כחלק מניסיון המציע במסגרת הוכחת עמידתו בתנאי הסף שבסעיף 6.2.1.2</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05537DB" w14:textId="538FA860" w:rsidR="003552C9" w:rsidRPr="00CB5125" w:rsidRDefault="003552C9" w:rsidP="003552C9">
            <w:pPr>
              <w:spacing w:line="240" w:lineRule="auto"/>
              <w:rPr>
                <w:rFonts w:ascii="David" w:hAnsi="David"/>
                <w:rtl/>
              </w:rPr>
            </w:pPr>
            <w:r>
              <w:rPr>
                <w:rFonts w:ascii="David" w:hAnsi="David" w:hint="cs"/>
                <w:rtl/>
              </w:rPr>
              <w:t>כן, כמפורט בסעיף 5 למכרז.</w:t>
            </w:r>
          </w:p>
        </w:tc>
      </w:tr>
      <w:tr w:rsidR="003552C9" w:rsidRPr="00CB5125" w14:paraId="1749E95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7181D7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32FDF9C" w14:textId="0E930EF0" w:rsidR="003552C9" w:rsidRPr="00CB5125" w:rsidRDefault="003552C9" w:rsidP="003552C9">
            <w:pPr>
              <w:shd w:val="clear" w:color="auto" w:fill="FFFFFF"/>
              <w:spacing w:line="240" w:lineRule="auto"/>
              <w:jc w:val="center"/>
              <w:textAlignment w:val="baseline"/>
              <w:rPr>
                <w:rtl/>
              </w:rPr>
            </w:pPr>
            <w:r>
              <w:rPr>
                <w:rFonts w:hint="cs"/>
                <w:rtl/>
              </w:rPr>
              <w:t>6.2.2.2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EA23B0A" w14:textId="2DEC3411" w:rsidR="003552C9" w:rsidRPr="00CB5125" w:rsidRDefault="003552C9" w:rsidP="003552C9">
            <w:pPr>
              <w:spacing w:line="240" w:lineRule="auto"/>
              <w:rPr>
                <w:rtl/>
              </w:rPr>
            </w:pPr>
            <w:r w:rsidRPr="00D71267">
              <w:rPr>
                <w:rtl/>
              </w:rPr>
              <w:t xml:space="preserve">מבקשים להפחית את הדרישה בניהול שני פרויקטים או יותר שמהותם איסוף וניתוח נתונים (כהגדרתם בסעיף </w:t>
            </w:r>
            <w:r w:rsidRPr="00D71267">
              <w:rPr>
                <w:cs/>
              </w:rPr>
              <w:t>‎</w:t>
            </w:r>
            <w:r w:rsidRPr="00D71267">
              <w:t>6.2.1.2</w:t>
            </w:r>
            <w:r w:rsidRPr="00D71267">
              <w:rPr>
                <w:rtl/>
              </w:rPr>
              <w:t xml:space="preserve"> לעיל), שהועברו </w:t>
            </w:r>
            <w:r w:rsidRPr="00D71267">
              <w:rPr>
                <w:b/>
                <w:bCs/>
                <w:rtl/>
              </w:rPr>
              <w:t xml:space="preserve">מ-50 גופים </w:t>
            </w:r>
            <w:r w:rsidRPr="001565E5">
              <w:rPr>
                <w:rtl/>
              </w:rPr>
              <w:t>או מוסדות</w:t>
            </w:r>
            <w:r w:rsidRPr="00D71267">
              <w:rPr>
                <w:rtl/>
              </w:rPr>
              <w:t xml:space="preserve"> (לפחות) מדי שנה</w:t>
            </w:r>
            <w:r>
              <w:rPr>
                <w:rFonts w:hint="cs"/>
                <w:rtl/>
              </w:rPr>
              <w:t>,</w:t>
            </w:r>
            <w:r w:rsidRPr="00D71267">
              <w:rPr>
                <w:rtl/>
              </w:rPr>
              <w:t xml:space="preserve"> לשני פרויקטים או יותר שמהותם איסוף וניתוח נתונים (כהגדרתם בסעיף </w:t>
            </w:r>
            <w:r w:rsidRPr="00D71267">
              <w:rPr>
                <w:cs/>
              </w:rPr>
              <w:t>‎</w:t>
            </w:r>
            <w:r w:rsidRPr="00D71267">
              <w:t>6.2.1.2</w:t>
            </w:r>
            <w:r w:rsidRPr="00D71267">
              <w:rPr>
                <w:rtl/>
              </w:rPr>
              <w:t xml:space="preserve"> לעיל), שהועברו </w:t>
            </w:r>
            <w:r w:rsidRPr="00D71267">
              <w:rPr>
                <w:b/>
                <w:bCs/>
                <w:rtl/>
              </w:rPr>
              <w:t>מ-10 גופים</w:t>
            </w:r>
            <w:r w:rsidRPr="00D71267">
              <w:rPr>
                <w:rtl/>
              </w:rPr>
              <w:t xml:space="preserve"> או מוסדות מדי שנה</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0BFC088" w14:textId="736EA36F"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6C8FFED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1A8FB6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AC08989" w14:textId="4992C804" w:rsidR="003552C9" w:rsidRDefault="003552C9" w:rsidP="003552C9">
            <w:pPr>
              <w:shd w:val="clear" w:color="auto" w:fill="FFFFFF"/>
              <w:spacing w:line="240" w:lineRule="auto"/>
              <w:jc w:val="center"/>
              <w:textAlignment w:val="baseline"/>
              <w:rPr>
                <w:rtl/>
              </w:rPr>
            </w:pPr>
            <w:r>
              <w:rPr>
                <w:rFonts w:hint="cs"/>
                <w:rtl/>
              </w:rPr>
              <w:t>6.2.3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FC1C42F" w14:textId="7FD137A5" w:rsidR="003552C9" w:rsidRPr="001A1199" w:rsidRDefault="003552C9" w:rsidP="003552C9">
            <w:pPr>
              <w:spacing w:line="240" w:lineRule="auto"/>
              <w:rPr>
                <w:rtl/>
              </w:rPr>
            </w:pPr>
            <w:r w:rsidRPr="001A1199">
              <w:rPr>
                <w:rtl/>
              </w:rPr>
              <w:t xml:space="preserve">הרקע האקדמי בתחומי הנדסת תעשייה וניהול ומנהל עסקים רלוונטי מאד לתפקיד מנהל פרויקט </w:t>
            </w:r>
            <w:r w:rsidRPr="001A1199">
              <w:t>B</w:t>
            </w:r>
            <w:r w:rsidRPr="001A1199">
              <w:rPr>
                <w:rtl/>
              </w:rPr>
              <w:t>.</w:t>
            </w:r>
          </w:p>
          <w:p w14:paraId="276929AF" w14:textId="479030F7" w:rsidR="003552C9" w:rsidRPr="00D71267" w:rsidRDefault="003552C9" w:rsidP="003552C9">
            <w:pPr>
              <w:spacing w:line="240" w:lineRule="auto"/>
              <w:rPr>
                <w:rtl/>
              </w:rPr>
            </w:pPr>
            <w:r w:rsidRPr="001A1199">
              <w:rPr>
                <w:rtl/>
              </w:rPr>
              <w:t>לכן מבוקש להרחיב את דרישות ההשכלה עבורו ולהוסיף תואר ראשון בהנדסת תעשייה וניהול ותואר במנהל עסקים.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870DB0C" w14:textId="71F65729"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78D9319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DB83B8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FD1C65F" w14:textId="3E0BE58A" w:rsidR="003552C9" w:rsidRPr="00CB5125" w:rsidRDefault="003552C9" w:rsidP="003552C9">
            <w:pPr>
              <w:shd w:val="clear" w:color="auto" w:fill="FFFFFF"/>
              <w:spacing w:line="240" w:lineRule="auto"/>
              <w:jc w:val="center"/>
              <w:textAlignment w:val="baseline"/>
              <w:rPr>
                <w:rtl/>
              </w:rPr>
            </w:pPr>
            <w:r>
              <w:rPr>
                <w:rFonts w:hint="cs"/>
                <w:rtl/>
              </w:rPr>
              <w:t>6.2.3.1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DB41A3B" w14:textId="46486792" w:rsidR="003552C9" w:rsidRPr="00CB5125" w:rsidRDefault="003552C9" w:rsidP="003552C9">
            <w:pPr>
              <w:spacing w:line="240" w:lineRule="auto"/>
              <w:rPr>
                <w:rtl/>
              </w:rPr>
            </w:pPr>
            <w:r w:rsidRPr="001565E5">
              <w:rPr>
                <w:rtl/>
              </w:rPr>
              <w:t xml:space="preserve">רואה חשבון: בעל רישיון לעסוק בראיית חשבון אשר הוא בעל ניסיון, משנת 2017 ואילך, בביצוע של לפחות 2 </w:t>
            </w:r>
            <w:proofErr w:type="spellStart"/>
            <w:r w:rsidRPr="001565E5">
              <w:rPr>
                <w:rtl/>
              </w:rPr>
              <w:t>תכניות</w:t>
            </w:r>
            <w:proofErr w:type="spellEnd"/>
            <w:r w:rsidRPr="001565E5">
              <w:rPr>
                <w:rtl/>
              </w:rPr>
              <w:t xml:space="preserve"> בקרה, שכל אחת מהן כללה בקרה על </w:t>
            </w:r>
            <w:r w:rsidRPr="001565E5">
              <w:rPr>
                <w:b/>
                <w:bCs/>
                <w:rtl/>
              </w:rPr>
              <w:t>לפחות 30 גופים</w:t>
            </w:r>
            <w:r w:rsidRPr="001565E5">
              <w:rPr>
                <w:rtl/>
              </w:rPr>
              <w:t xml:space="preserve"> כולל הפקת דו"ח מסכם ללקוח – מבקשים לשנות את הדרישה כי </w:t>
            </w:r>
            <w:proofErr w:type="spellStart"/>
            <w:r w:rsidRPr="001565E5">
              <w:rPr>
                <w:rtl/>
              </w:rPr>
              <w:t>תכניות</w:t>
            </w:r>
            <w:proofErr w:type="spellEnd"/>
            <w:r w:rsidRPr="001565E5">
              <w:rPr>
                <w:rtl/>
              </w:rPr>
              <w:t xml:space="preserve"> הבקרה יכללו בקרה </w:t>
            </w:r>
            <w:r w:rsidRPr="001565E5">
              <w:rPr>
                <w:b/>
                <w:bCs/>
                <w:rtl/>
              </w:rPr>
              <w:t>על לפחות 10 גופים</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15F1C9B" w14:textId="0B8764F2"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2BED8C5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F511C9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5C1B9EC" w14:textId="0B28C9AC" w:rsidR="003552C9" w:rsidRPr="00CB5125" w:rsidRDefault="003552C9" w:rsidP="003552C9">
            <w:pPr>
              <w:shd w:val="clear" w:color="auto" w:fill="FFFFFF"/>
              <w:spacing w:line="240" w:lineRule="auto"/>
              <w:jc w:val="center"/>
              <w:textAlignment w:val="baseline"/>
              <w:rPr>
                <w:rtl/>
              </w:rPr>
            </w:pPr>
            <w:r>
              <w:rPr>
                <w:rFonts w:hint="cs"/>
                <w:rtl/>
              </w:rPr>
              <w:t>6.2.3.2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4066502" w14:textId="50AD742B" w:rsidR="003552C9" w:rsidRPr="00CB5125" w:rsidRDefault="003552C9" w:rsidP="003552C9">
            <w:pPr>
              <w:spacing w:line="240" w:lineRule="auto"/>
              <w:rPr>
                <w:rtl/>
              </w:rPr>
            </w:pPr>
            <w:r w:rsidRPr="007240E4">
              <w:rPr>
                <w:rtl/>
              </w:rPr>
              <w:t xml:space="preserve">מבקר פנים מוסמך: בעל תואר ראשון בתחום כלשהו, אשר הוא בעל ניסיון של שנתיים לפחות בעבודת ביקורת, משנת 2017 ואילך, וכן בעל ניסיון בביצוע של לפחות 2 </w:t>
            </w:r>
            <w:proofErr w:type="spellStart"/>
            <w:r w:rsidRPr="007240E4">
              <w:rPr>
                <w:rtl/>
              </w:rPr>
              <w:t>תכניות</w:t>
            </w:r>
            <w:proofErr w:type="spellEnd"/>
            <w:r w:rsidRPr="007240E4">
              <w:rPr>
                <w:rtl/>
              </w:rPr>
              <w:t xml:space="preserve"> בקרה, שכל אחת מהן כללה בקרה </w:t>
            </w:r>
            <w:r w:rsidRPr="007240E4">
              <w:rPr>
                <w:b/>
                <w:bCs/>
                <w:rtl/>
              </w:rPr>
              <w:t>על לפחות 30 גופים</w:t>
            </w:r>
            <w:r w:rsidRPr="007240E4">
              <w:rPr>
                <w:rtl/>
              </w:rPr>
              <w:t xml:space="preserve"> כולל הפקת דו"ח מסכם ללקוח – מבקשים לשנות את הדרישה כי </w:t>
            </w:r>
            <w:proofErr w:type="spellStart"/>
            <w:r w:rsidRPr="007240E4">
              <w:rPr>
                <w:rtl/>
              </w:rPr>
              <w:t>תכניות</w:t>
            </w:r>
            <w:proofErr w:type="spellEnd"/>
            <w:r w:rsidRPr="007240E4">
              <w:rPr>
                <w:rtl/>
              </w:rPr>
              <w:t xml:space="preserve"> הבקרה יכללו בקרה </w:t>
            </w:r>
            <w:r w:rsidRPr="007240E4">
              <w:rPr>
                <w:b/>
                <w:bCs/>
                <w:rtl/>
              </w:rPr>
              <w:t>על לפחות 10 גופים</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45DC223" w14:textId="64384ACA"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4801DD38"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7C9371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D539F04" w14:textId="247A7977" w:rsidR="003552C9" w:rsidRDefault="003552C9" w:rsidP="003552C9">
            <w:pPr>
              <w:shd w:val="clear" w:color="auto" w:fill="FFFFFF"/>
              <w:spacing w:line="240" w:lineRule="auto"/>
              <w:jc w:val="center"/>
              <w:textAlignment w:val="baseline"/>
              <w:rPr>
                <w:rtl/>
              </w:rPr>
            </w:pPr>
            <w:r>
              <w:rPr>
                <w:rFonts w:hint="cs"/>
                <w:rtl/>
              </w:rPr>
              <w:t>6.2.3.2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C080344" w14:textId="51AF11BE" w:rsidR="003552C9" w:rsidRPr="007240E4" w:rsidRDefault="003552C9" w:rsidP="003552C9">
            <w:pPr>
              <w:spacing w:line="240" w:lineRule="auto"/>
              <w:rPr>
                <w:rtl/>
              </w:rPr>
            </w:pPr>
            <w:r>
              <w:rPr>
                <w:rtl/>
              </w:rPr>
              <w:t>נבקש לאפשר להציג ניסיון של למעלה משנה וחצי בעבודת ביקורת.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A7224FD" w14:textId="34E483A6"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6B2AC5E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A9088F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5E3E4A4" w14:textId="67C26D21" w:rsidR="003552C9" w:rsidRDefault="003552C9" w:rsidP="003552C9">
            <w:pPr>
              <w:shd w:val="clear" w:color="auto" w:fill="FFFFFF"/>
              <w:spacing w:line="240" w:lineRule="auto"/>
              <w:jc w:val="center"/>
              <w:textAlignment w:val="baseline"/>
              <w:rPr>
                <w:rtl/>
              </w:rPr>
            </w:pPr>
            <w:r>
              <w:rPr>
                <w:rFonts w:hint="cs"/>
                <w:rtl/>
              </w:rPr>
              <w:t>6.2.3.3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2C75126" w14:textId="5D2CB560" w:rsidR="003552C9" w:rsidRPr="007240E4" w:rsidRDefault="003552C9" w:rsidP="003552C9">
            <w:pPr>
              <w:spacing w:line="240" w:lineRule="auto"/>
              <w:rPr>
                <w:rtl/>
              </w:rPr>
            </w:pPr>
            <w:r>
              <w:rPr>
                <w:rtl/>
              </w:rPr>
              <w:t xml:space="preserve">נבקש להציג מועמד בעל תואר ראשון בחשבונאות (שאינו בהכרח רואה חשבון מוסמך) או </w:t>
            </w:r>
            <w:proofErr w:type="spellStart"/>
            <w:r>
              <w:rPr>
                <w:rtl/>
              </w:rPr>
              <w:t>במינהל</w:t>
            </w:r>
            <w:proofErr w:type="spellEnd"/>
            <w:r>
              <w:rPr>
                <w:rtl/>
              </w:rPr>
              <w:t xml:space="preserve"> עסקים.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3811C62" w14:textId="1EE09894"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3149393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32D8DFE"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5AD1F72" w14:textId="0E55EEA4" w:rsidR="003552C9" w:rsidRPr="00CB5125" w:rsidRDefault="003552C9" w:rsidP="003552C9">
            <w:pPr>
              <w:shd w:val="clear" w:color="auto" w:fill="FFFFFF"/>
              <w:spacing w:line="240" w:lineRule="auto"/>
              <w:jc w:val="center"/>
              <w:textAlignment w:val="baseline"/>
              <w:rPr>
                <w:rtl/>
              </w:rPr>
            </w:pPr>
            <w:r>
              <w:rPr>
                <w:rFonts w:hint="cs"/>
                <w:rtl/>
              </w:rPr>
              <w:t>6.2.3.3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D9C078C" w14:textId="6E2DAF91" w:rsidR="003552C9" w:rsidRPr="00CB5125" w:rsidRDefault="003552C9" w:rsidP="003552C9">
            <w:pPr>
              <w:spacing w:line="240" w:lineRule="auto"/>
              <w:rPr>
                <w:rtl/>
              </w:rPr>
            </w:pPr>
            <w:r w:rsidRPr="001434A6">
              <w:rPr>
                <w:rtl/>
              </w:rPr>
              <w:t xml:space="preserve">כלכלן: בעל תואר ראשון בכלכלה אשר הוא בעל ניסיון, משנת 2017 ואילך, בביצוע של לפחות 3 </w:t>
            </w:r>
            <w:proofErr w:type="spellStart"/>
            <w:r w:rsidRPr="001434A6">
              <w:rPr>
                <w:rtl/>
              </w:rPr>
              <w:t>תכניות</w:t>
            </w:r>
            <w:proofErr w:type="spellEnd"/>
            <w:r w:rsidRPr="001434A6">
              <w:rPr>
                <w:rtl/>
              </w:rPr>
              <w:t xml:space="preserve"> בקרה, שכל אחת מהן כללה בקרה </w:t>
            </w:r>
            <w:r w:rsidRPr="001434A6">
              <w:rPr>
                <w:b/>
                <w:bCs/>
                <w:rtl/>
              </w:rPr>
              <w:t>על לפחות 30 גופים</w:t>
            </w:r>
            <w:r w:rsidRPr="001434A6">
              <w:rPr>
                <w:rtl/>
              </w:rPr>
              <w:t xml:space="preserve"> כולל הפקת דו"ח מסכם ללקוח</w:t>
            </w:r>
            <w:r>
              <w:rPr>
                <w:rFonts w:hint="cs"/>
                <w:rtl/>
              </w:rPr>
              <w:t xml:space="preserve"> </w:t>
            </w:r>
            <w:r w:rsidRPr="001434A6">
              <w:rPr>
                <w:rtl/>
              </w:rPr>
              <w:t xml:space="preserve">– מבקשים לשנות את הדרישה כי </w:t>
            </w:r>
            <w:proofErr w:type="spellStart"/>
            <w:r w:rsidRPr="001434A6">
              <w:rPr>
                <w:rtl/>
              </w:rPr>
              <w:t>תכניות</w:t>
            </w:r>
            <w:proofErr w:type="spellEnd"/>
            <w:r w:rsidRPr="001434A6">
              <w:rPr>
                <w:rtl/>
              </w:rPr>
              <w:t xml:space="preserve"> הבקרה יכללו בקרה </w:t>
            </w:r>
            <w:r w:rsidRPr="001434A6">
              <w:rPr>
                <w:b/>
                <w:bCs/>
                <w:rtl/>
              </w:rPr>
              <w:t>על לפחות 10 גופים</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5DA4300" w14:textId="3D9B3B1E"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10D0EF0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DC64BC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B55677C" w14:textId="5A7922C0" w:rsidR="003552C9" w:rsidRDefault="003552C9" w:rsidP="003552C9">
            <w:pPr>
              <w:spacing w:line="240" w:lineRule="auto"/>
              <w:jc w:val="center"/>
              <w:rPr>
                <w:rtl/>
              </w:rPr>
            </w:pPr>
            <w:r w:rsidRPr="001E0BBF">
              <w:rPr>
                <w:rFonts w:hint="cs"/>
                <w:rtl/>
              </w:rPr>
              <w:t>7.3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66FCC41" w14:textId="74370354" w:rsidR="003552C9" w:rsidRPr="001434A6" w:rsidRDefault="003552C9" w:rsidP="003552C9">
            <w:pPr>
              <w:spacing w:line="240" w:lineRule="auto"/>
              <w:rPr>
                <w:rtl/>
              </w:rPr>
            </w:pPr>
            <w:r w:rsidRPr="001E0BBF">
              <w:rPr>
                <w:rFonts w:hint="cs"/>
                <w:rtl/>
              </w:rPr>
              <w:t>נבקש לאפשר מילוי הטבלה שבנספח ב'3, כולל צירוף פרטי ממליצים, ללא צורך בצירוף אסמכתאות נוספות לקיום ניסיון המציע.</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878AF0F" w14:textId="77777777" w:rsidR="003552C9" w:rsidRDefault="003552C9" w:rsidP="003552C9">
            <w:pPr>
              <w:spacing w:line="240" w:lineRule="auto"/>
              <w:rPr>
                <w:rFonts w:ascii="David" w:hAnsi="David"/>
                <w:rtl/>
              </w:rPr>
            </w:pPr>
            <w:r>
              <w:rPr>
                <w:rFonts w:ascii="David" w:hAnsi="David" w:hint="cs"/>
                <w:rtl/>
              </w:rPr>
              <w:t>יובהר כי הטבלאות המפורטות בנספחים מצורפות לנוחות המציעים בלבד, וכי האחריות להצגת כל המידע הנדרש לשם הוכחת עמידה בתנאי הסף ולשם קבלת ניקוד אמות המידה תהיה על המציע בלבד.</w:t>
            </w:r>
          </w:p>
          <w:p w14:paraId="09FB82AD" w14:textId="78B79069" w:rsidR="003552C9" w:rsidRPr="00CB5125" w:rsidRDefault="003552C9" w:rsidP="003552C9">
            <w:pPr>
              <w:spacing w:line="240" w:lineRule="auto"/>
              <w:rPr>
                <w:rFonts w:ascii="David" w:hAnsi="David"/>
                <w:rtl/>
              </w:rPr>
            </w:pPr>
            <w:r>
              <w:rPr>
                <w:rFonts w:ascii="David" w:hAnsi="David" w:hint="cs"/>
                <w:rtl/>
              </w:rPr>
              <w:t>ככל שהמידע בטבלאות יהיה מפורט ומקיף כאמור אזי לא יהיה צורך באסמכתאות נוספות.</w:t>
            </w:r>
          </w:p>
        </w:tc>
      </w:tr>
      <w:tr w:rsidR="003552C9" w:rsidRPr="00CB5125" w14:paraId="54B52A05"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A6DD02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1D668DE" w14:textId="7D8796B6" w:rsidR="003552C9" w:rsidRDefault="003552C9" w:rsidP="003552C9">
            <w:pPr>
              <w:spacing w:line="240" w:lineRule="auto"/>
              <w:jc w:val="center"/>
              <w:rPr>
                <w:rtl/>
              </w:rPr>
            </w:pPr>
            <w:r w:rsidRPr="001E0BBF">
              <w:rPr>
                <w:rFonts w:hint="cs"/>
                <w:rtl/>
              </w:rPr>
              <w:t>7.5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981CF2F" w14:textId="55ADC538" w:rsidR="003552C9" w:rsidRPr="001434A6" w:rsidRDefault="003552C9" w:rsidP="003552C9">
            <w:pPr>
              <w:spacing w:line="240" w:lineRule="auto"/>
              <w:rPr>
                <w:rtl/>
              </w:rPr>
            </w:pPr>
            <w:r w:rsidRPr="001E0BBF">
              <w:rPr>
                <w:rFonts w:hint="cs"/>
                <w:rtl/>
              </w:rPr>
              <w:t>נבקש לאשר כי נדרש להציג בהצעה את 2 מנהלי הפרויקטים המיועדים בלבד, ללא אנשי צוות נוספים.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3F6234D" w14:textId="079666EA" w:rsidR="003552C9" w:rsidRPr="00CB5125" w:rsidRDefault="003552C9" w:rsidP="003552C9">
            <w:pPr>
              <w:spacing w:line="240" w:lineRule="auto"/>
              <w:rPr>
                <w:rFonts w:ascii="David" w:hAnsi="David"/>
                <w:rtl/>
              </w:rPr>
            </w:pPr>
            <w:r>
              <w:rPr>
                <w:rFonts w:ascii="David" w:hAnsi="David" w:hint="cs"/>
                <w:rtl/>
              </w:rPr>
              <w:t>מאושר.</w:t>
            </w:r>
          </w:p>
        </w:tc>
      </w:tr>
      <w:tr w:rsidR="003552C9" w:rsidRPr="00CB5125" w14:paraId="3B2D95B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519F4FB" w14:textId="77777777" w:rsidR="003552C9" w:rsidRPr="00CB5125" w:rsidRDefault="003552C9" w:rsidP="003552C9">
            <w:pPr>
              <w:pStyle w:val="a0"/>
              <w:numPr>
                <w:ilvl w:val="0"/>
                <w:numId w:val="2"/>
              </w:numPr>
              <w:tabs>
                <w:tab w:val="left" w:pos="1821"/>
              </w:tabs>
              <w:rPr>
                <w:rFonts w:ascii="David" w:hAnsi="David" w:cs="David"/>
                <w:rtl/>
              </w:rPr>
            </w:pPr>
            <w:bookmarkStart w:id="4" w:name="_Ref168442537"/>
          </w:p>
        </w:tc>
        <w:bookmarkEnd w:id="4"/>
        <w:tc>
          <w:tcPr>
            <w:tcW w:w="998" w:type="dxa"/>
            <w:tcBorders>
              <w:top w:val="single" w:sz="4" w:space="0" w:color="auto"/>
              <w:left w:val="single" w:sz="4" w:space="0" w:color="auto"/>
              <w:bottom w:val="single" w:sz="4" w:space="0" w:color="auto"/>
              <w:right w:val="single" w:sz="4" w:space="0" w:color="auto"/>
            </w:tcBorders>
            <w:shd w:val="clear" w:color="auto" w:fill="auto"/>
          </w:tcPr>
          <w:p w14:paraId="0FD821FF" w14:textId="0673CDFD" w:rsidR="003552C9" w:rsidRDefault="003552C9" w:rsidP="003552C9">
            <w:pPr>
              <w:spacing w:line="240" w:lineRule="auto"/>
              <w:jc w:val="center"/>
              <w:rPr>
                <w:rtl/>
              </w:rPr>
            </w:pPr>
            <w:r w:rsidRPr="001E0BBF">
              <w:rPr>
                <w:rFonts w:hint="cs"/>
                <w:rtl/>
              </w:rPr>
              <w:t>7.6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3B211D1" w14:textId="4B23A98F" w:rsidR="003552C9" w:rsidRPr="001E0BBF" w:rsidRDefault="003552C9" w:rsidP="003552C9">
            <w:pPr>
              <w:widowControl w:val="0"/>
              <w:spacing w:line="276" w:lineRule="auto"/>
              <w:rPr>
                <w:rtl/>
              </w:rPr>
            </w:pPr>
            <w:r w:rsidRPr="001E0BBF">
              <w:rPr>
                <w:rFonts w:hint="cs"/>
                <w:rtl/>
              </w:rPr>
              <w:t>האם סעיפים 10.6.2 ו-10.6.5.3</w:t>
            </w:r>
            <w:r>
              <w:rPr>
                <w:rFonts w:hint="cs"/>
                <w:rtl/>
              </w:rPr>
              <w:t xml:space="preserve"> </w:t>
            </w:r>
            <w:r w:rsidRPr="001E0BBF">
              <w:rPr>
                <w:rFonts w:hint="cs"/>
                <w:rtl/>
              </w:rPr>
              <w:t>ב. דורשים כתיבה של 2 מסמכים שונים?</w:t>
            </w:r>
          </w:p>
          <w:p w14:paraId="719CDAD2" w14:textId="01624D88" w:rsidR="003552C9" w:rsidRPr="001434A6" w:rsidRDefault="003552C9" w:rsidP="003552C9">
            <w:pPr>
              <w:spacing w:line="240" w:lineRule="auto"/>
              <w:rPr>
                <w:rtl/>
              </w:rPr>
            </w:pPr>
            <w:r w:rsidRPr="001E0BBF">
              <w:rPr>
                <w:rFonts w:hint="cs"/>
                <w:rtl/>
              </w:rPr>
              <w:t>במידה וכן, נבקש להציג את המסמך הנדרש בסעיף 10.6.5.3 ב. בשלב הריאיון, ולא בשלב הגשת ההצעה למכרז.</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BB71FB3" w14:textId="77777777" w:rsidR="003552C9" w:rsidRDefault="003552C9" w:rsidP="003552C9">
            <w:pPr>
              <w:spacing w:line="240" w:lineRule="auto"/>
              <w:rPr>
                <w:rFonts w:ascii="David" w:hAnsi="David"/>
                <w:rtl/>
              </w:rPr>
            </w:pPr>
            <w:r>
              <w:rPr>
                <w:rFonts w:ascii="David" w:hAnsi="David" w:hint="cs"/>
                <w:rtl/>
              </w:rPr>
              <w:t>מדובר בשני מסמכים שונים.</w:t>
            </w:r>
          </w:p>
          <w:p w14:paraId="282FB1AD" w14:textId="77777777" w:rsidR="003552C9" w:rsidRDefault="003552C9" w:rsidP="003552C9">
            <w:pPr>
              <w:spacing w:line="240" w:lineRule="auto"/>
              <w:rPr>
                <w:rFonts w:ascii="David" w:hAnsi="David"/>
                <w:rtl/>
              </w:rPr>
            </w:pPr>
            <w:r>
              <w:rPr>
                <w:rFonts w:ascii="David" w:hAnsi="David" w:hint="cs"/>
                <w:rtl/>
              </w:rPr>
              <w:t xml:space="preserve">הבקשה מתקבלת </w:t>
            </w:r>
            <w:r>
              <w:rPr>
                <w:rFonts w:ascii="David" w:hAnsi="David"/>
                <w:rtl/>
              </w:rPr>
              <w:t>–</w:t>
            </w:r>
            <w:r>
              <w:rPr>
                <w:rFonts w:ascii="David" w:hAnsi="David" w:hint="cs"/>
                <w:rtl/>
              </w:rPr>
              <w:t xml:space="preserve"> ניתן להציג את תכנית העבודה בשלב </w:t>
            </w:r>
            <w:proofErr w:type="spellStart"/>
            <w:r>
              <w:rPr>
                <w:rFonts w:ascii="David" w:hAnsi="David" w:hint="cs"/>
                <w:rtl/>
              </w:rPr>
              <w:t>הראיון</w:t>
            </w:r>
            <w:proofErr w:type="spellEnd"/>
            <w:r>
              <w:rPr>
                <w:rFonts w:ascii="David" w:hAnsi="David" w:hint="cs"/>
                <w:rtl/>
              </w:rPr>
              <w:t>.</w:t>
            </w:r>
          </w:p>
          <w:p w14:paraId="47D635EB" w14:textId="77777777" w:rsidR="003552C9" w:rsidRDefault="003552C9" w:rsidP="003552C9">
            <w:pPr>
              <w:spacing w:line="240" w:lineRule="auto"/>
              <w:rPr>
                <w:rFonts w:ascii="David" w:hAnsi="David"/>
                <w:rtl/>
              </w:rPr>
            </w:pPr>
            <w:r>
              <w:rPr>
                <w:rFonts w:ascii="David" w:hAnsi="David" w:hint="cs"/>
                <w:rtl/>
              </w:rPr>
              <w:t>סעיף 7.6 יעודכן כך שיצוין בו כי יש להציג את איכות הפתרון המוצע.</w:t>
            </w:r>
          </w:p>
          <w:p w14:paraId="2983AA6B" w14:textId="50BF3D65"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33DB559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1256B4B"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391F46F" w14:textId="1211B738" w:rsidR="003552C9" w:rsidRPr="00CB5125" w:rsidRDefault="003552C9" w:rsidP="003552C9">
            <w:pPr>
              <w:shd w:val="clear" w:color="auto" w:fill="FFFFFF"/>
              <w:spacing w:line="240" w:lineRule="auto"/>
              <w:jc w:val="center"/>
              <w:textAlignment w:val="baseline"/>
              <w:rPr>
                <w:rtl/>
              </w:rPr>
            </w:pPr>
            <w:r>
              <w:rPr>
                <w:rFonts w:hint="cs"/>
                <w:rtl/>
              </w:rPr>
              <w:t>7.6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15B3E82" w14:textId="520C9B8B" w:rsidR="003552C9" w:rsidRPr="00CB5125" w:rsidRDefault="003552C9" w:rsidP="003552C9">
            <w:pPr>
              <w:spacing w:line="240" w:lineRule="auto"/>
              <w:rPr>
                <w:rtl/>
              </w:rPr>
            </w:pPr>
            <w:r>
              <w:rPr>
                <w:rFonts w:ascii="David" w:hAnsi="David" w:hint="cs"/>
                <w:sz w:val="24"/>
                <w:rtl/>
              </w:rPr>
              <w:t>נראה כי נפלה טעות סופר בהפניה לסעיף 10.6.5, נבקש אישורכם כי הכוונה לסעיף 10.6.2.</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479E88D" w14:textId="5156026B" w:rsidR="003552C9" w:rsidRPr="00CB5125" w:rsidRDefault="003552C9" w:rsidP="003552C9">
            <w:pPr>
              <w:spacing w:line="240" w:lineRule="auto"/>
              <w:rPr>
                <w:rFonts w:ascii="David" w:hAnsi="David"/>
                <w:rtl/>
              </w:rPr>
            </w:pPr>
            <w:r>
              <w:rPr>
                <w:rFonts w:ascii="David" w:hAnsi="David" w:hint="cs"/>
                <w:rtl/>
              </w:rPr>
              <w:t xml:space="preserve">לא מדובר בטעות סופר, אך הסעיף יעודכן </w:t>
            </w:r>
            <w:r>
              <w:rPr>
                <w:rFonts w:ascii="David" w:hAnsi="David"/>
                <w:rtl/>
              </w:rPr>
              <w:t>–</w:t>
            </w:r>
            <w:r>
              <w:rPr>
                <w:rFonts w:ascii="David" w:hAnsi="David" w:hint="cs"/>
                <w:rtl/>
              </w:rPr>
              <w:t xml:space="preserve"> 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Ref168442537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28</w:t>
            </w:r>
            <w:r>
              <w:rPr>
                <w:rFonts w:ascii="David" w:hAnsi="David"/>
                <w:rtl/>
              </w:rPr>
              <w:fldChar w:fldCharType="end"/>
            </w:r>
            <w:r>
              <w:rPr>
                <w:rFonts w:ascii="David" w:hAnsi="David" w:hint="cs"/>
                <w:rtl/>
              </w:rPr>
              <w:t xml:space="preserve"> לעיל.</w:t>
            </w:r>
          </w:p>
        </w:tc>
      </w:tr>
      <w:tr w:rsidR="003552C9" w:rsidRPr="00CB5125" w14:paraId="019400E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B06257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5D79886" w14:textId="0C8183E9" w:rsidR="003552C9" w:rsidRDefault="003552C9" w:rsidP="003552C9">
            <w:pPr>
              <w:shd w:val="clear" w:color="auto" w:fill="FFFFFF"/>
              <w:spacing w:line="240" w:lineRule="auto"/>
              <w:jc w:val="center"/>
              <w:textAlignment w:val="baseline"/>
              <w:rPr>
                <w:rtl/>
              </w:rPr>
            </w:pPr>
            <w:r>
              <w:rPr>
                <w:rFonts w:hint="cs"/>
                <w:rtl/>
              </w:rPr>
              <w:t>7.6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B032E50" w14:textId="7FB3B578" w:rsidR="003552C9" w:rsidRDefault="003552C9" w:rsidP="003552C9">
            <w:pPr>
              <w:spacing w:line="240" w:lineRule="auto"/>
              <w:rPr>
                <w:rFonts w:ascii="David" w:hAnsi="David"/>
                <w:sz w:val="24"/>
                <w:rtl/>
              </w:rPr>
            </w:pPr>
            <w:r>
              <w:rPr>
                <w:rFonts w:ascii="David" w:hAnsi="David" w:hint="cs"/>
                <w:sz w:val="24"/>
                <w:rtl/>
              </w:rPr>
              <w:t xml:space="preserve">מבוקש להגביל את מספר העמודים של מסמך </w:t>
            </w:r>
            <w:proofErr w:type="spellStart"/>
            <w:r>
              <w:rPr>
                <w:rFonts w:ascii="David" w:hAnsi="David" w:hint="cs"/>
                <w:sz w:val="24"/>
                <w:rtl/>
              </w:rPr>
              <w:t>תאור</w:t>
            </w:r>
            <w:proofErr w:type="spellEnd"/>
            <w:r>
              <w:rPr>
                <w:rFonts w:ascii="David" w:hAnsi="David" w:hint="cs"/>
                <w:sz w:val="24"/>
                <w:rtl/>
              </w:rPr>
              <w:t xml:space="preserve"> שיטת העבודה על מנת לשמור על השוויון בין המציעים.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4148089" w14:textId="0F67CC41" w:rsidR="003552C9" w:rsidRPr="00CB5125" w:rsidRDefault="003552C9" w:rsidP="003552C9">
            <w:pPr>
              <w:spacing w:line="240" w:lineRule="auto"/>
              <w:rPr>
                <w:rFonts w:ascii="David" w:hAnsi="David"/>
                <w:rtl/>
              </w:rPr>
            </w:pPr>
            <w:r>
              <w:rPr>
                <w:rFonts w:ascii="David" w:hAnsi="David" w:hint="cs"/>
                <w:rtl/>
              </w:rPr>
              <w:t xml:space="preserve">לא נדרש להציג את </w:t>
            </w:r>
            <w:proofErr w:type="spellStart"/>
            <w:r>
              <w:rPr>
                <w:rFonts w:ascii="David" w:hAnsi="David" w:hint="cs"/>
                <w:rtl/>
              </w:rPr>
              <w:t>התכנית</w:t>
            </w:r>
            <w:proofErr w:type="spellEnd"/>
            <w:r>
              <w:rPr>
                <w:rFonts w:ascii="David" w:hAnsi="David" w:hint="cs"/>
                <w:rtl/>
              </w:rPr>
              <w:t xml:space="preserve"> בשלב הגשת ההצעה </w:t>
            </w:r>
            <w:r>
              <w:rPr>
                <w:rFonts w:ascii="David" w:hAnsi="David"/>
                <w:rtl/>
              </w:rPr>
              <w:t>–</w:t>
            </w:r>
            <w:r>
              <w:rPr>
                <w:rFonts w:ascii="David" w:hAnsi="David" w:hint="cs"/>
                <w:rtl/>
              </w:rPr>
              <w:t xml:space="preserve"> 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Ref168442537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28</w:t>
            </w:r>
            <w:r>
              <w:rPr>
                <w:rFonts w:ascii="David" w:hAnsi="David"/>
                <w:rtl/>
              </w:rPr>
              <w:fldChar w:fldCharType="end"/>
            </w:r>
            <w:r>
              <w:rPr>
                <w:rFonts w:ascii="David" w:hAnsi="David" w:hint="cs"/>
                <w:rtl/>
              </w:rPr>
              <w:t xml:space="preserve"> לעיל.</w:t>
            </w:r>
          </w:p>
        </w:tc>
      </w:tr>
      <w:tr w:rsidR="003552C9" w:rsidRPr="00CB5125" w14:paraId="510091E8"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7A432F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1431553" w14:textId="0CE405FE" w:rsidR="003552C9" w:rsidRDefault="003552C9" w:rsidP="003552C9">
            <w:pPr>
              <w:shd w:val="clear" w:color="auto" w:fill="FFFFFF"/>
              <w:spacing w:line="240" w:lineRule="auto"/>
              <w:jc w:val="center"/>
              <w:textAlignment w:val="baseline"/>
              <w:rPr>
                <w:rtl/>
              </w:rPr>
            </w:pPr>
            <w:r>
              <w:rPr>
                <w:rFonts w:hint="cs"/>
                <w:rtl/>
              </w:rPr>
              <w:t>7.11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595FFD2" w14:textId="43BBA2B6" w:rsidR="003552C9" w:rsidRPr="00FD41FF" w:rsidRDefault="003552C9" w:rsidP="003552C9">
            <w:pPr>
              <w:spacing w:line="240" w:lineRule="auto"/>
              <w:rPr>
                <w:rFonts w:ascii="David" w:hAnsi="David"/>
                <w:sz w:val="24"/>
                <w:rtl/>
              </w:rPr>
            </w:pPr>
            <w:r w:rsidRPr="00FD41FF">
              <w:rPr>
                <w:rFonts w:ascii="David" w:hAnsi="David"/>
                <w:sz w:val="24"/>
                <w:rtl/>
              </w:rPr>
              <w:t>נבקש להבהיר כי לא נדרש להגיש ערבות במעמד הגשת ההצע</w:t>
            </w:r>
            <w:r w:rsidRPr="00FD41FF">
              <w:rPr>
                <w:rFonts w:ascii="David" w:hAnsi="David" w:hint="cs"/>
                <w:sz w:val="24"/>
                <w:rtl/>
              </w:rPr>
              <w:t>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683FFFE" w14:textId="4E8A8CE1" w:rsidR="003552C9" w:rsidRPr="00CB5125" w:rsidRDefault="003552C9" w:rsidP="003552C9">
            <w:pPr>
              <w:spacing w:line="240" w:lineRule="auto"/>
              <w:rPr>
                <w:rFonts w:ascii="David" w:hAnsi="David"/>
                <w:rtl/>
              </w:rPr>
            </w:pPr>
            <w:r>
              <w:rPr>
                <w:rFonts w:ascii="David" w:hAnsi="David" w:hint="cs"/>
                <w:rtl/>
              </w:rPr>
              <w:t xml:space="preserve">אכן כך. 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Ref168442633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11</w:t>
            </w:r>
            <w:r>
              <w:rPr>
                <w:rFonts w:ascii="David" w:hAnsi="David"/>
                <w:rtl/>
              </w:rPr>
              <w:fldChar w:fldCharType="end"/>
            </w:r>
            <w:r>
              <w:rPr>
                <w:rFonts w:ascii="David" w:hAnsi="David" w:hint="cs"/>
                <w:rtl/>
              </w:rPr>
              <w:t xml:space="preserve"> לעיל.</w:t>
            </w:r>
          </w:p>
        </w:tc>
      </w:tr>
      <w:tr w:rsidR="003552C9" w:rsidRPr="00CB5125" w14:paraId="65DC94D1"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06E8E8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C5F2F6F" w14:textId="60E526B7" w:rsidR="003552C9" w:rsidRPr="00CB5125" w:rsidRDefault="003552C9" w:rsidP="003552C9">
            <w:pPr>
              <w:shd w:val="clear" w:color="auto" w:fill="FFFFFF"/>
              <w:spacing w:line="240" w:lineRule="auto"/>
              <w:jc w:val="center"/>
              <w:textAlignment w:val="baseline"/>
              <w:rPr>
                <w:rtl/>
              </w:rPr>
            </w:pPr>
            <w:r>
              <w:rPr>
                <w:rFonts w:hint="cs"/>
                <w:rtl/>
              </w:rPr>
              <w:t>7.21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AAB6CFF" w14:textId="5D535216" w:rsidR="003552C9" w:rsidRPr="00CB5125" w:rsidRDefault="003552C9" w:rsidP="003552C9">
            <w:pPr>
              <w:spacing w:line="240" w:lineRule="auto"/>
              <w:rPr>
                <w:rtl/>
              </w:rPr>
            </w:pPr>
            <w:r>
              <w:rPr>
                <w:rFonts w:ascii="David" w:hAnsi="David" w:hint="cs"/>
                <w:sz w:val="24"/>
                <w:rtl/>
              </w:rPr>
              <w:t>נראה כי נפלה טעות סופר בהפניה לסעיף 14, נבקש אישורכם כי הכוונה לסעיף 13.</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D815666" w14:textId="0A39721E" w:rsidR="003552C9" w:rsidRPr="00CB5125" w:rsidRDefault="003552C9" w:rsidP="003552C9">
            <w:pPr>
              <w:spacing w:line="240" w:lineRule="auto"/>
              <w:rPr>
                <w:rFonts w:ascii="David" w:hAnsi="David"/>
                <w:rtl/>
              </w:rPr>
            </w:pPr>
            <w:r>
              <w:rPr>
                <w:rFonts w:ascii="David" w:hAnsi="David" w:hint="cs"/>
                <w:rtl/>
              </w:rPr>
              <w:t>לא מדובר בטעות סופר, הכוונה היא לסעיף 14.</w:t>
            </w:r>
          </w:p>
        </w:tc>
      </w:tr>
      <w:tr w:rsidR="003552C9" w:rsidRPr="00CB5125" w14:paraId="2A1400B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3D942C1" w14:textId="77777777" w:rsidR="003552C9" w:rsidRPr="00CB5125" w:rsidRDefault="003552C9" w:rsidP="003552C9">
            <w:pPr>
              <w:pStyle w:val="a0"/>
              <w:numPr>
                <w:ilvl w:val="0"/>
                <w:numId w:val="2"/>
              </w:numPr>
              <w:tabs>
                <w:tab w:val="left" w:pos="1821"/>
              </w:tabs>
              <w:rPr>
                <w:rFonts w:ascii="David" w:hAnsi="David" w:cs="David"/>
                <w:rtl/>
              </w:rPr>
            </w:pPr>
            <w:bookmarkStart w:id="5" w:name="_Ref168442822"/>
          </w:p>
        </w:tc>
        <w:bookmarkEnd w:id="5"/>
        <w:tc>
          <w:tcPr>
            <w:tcW w:w="998" w:type="dxa"/>
            <w:tcBorders>
              <w:top w:val="single" w:sz="4" w:space="0" w:color="auto"/>
              <w:left w:val="single" w:sz="4" w:space="0" w:color="auto"/>
              <w:bottom w:val="single" w:sz="4" w:space="0" w:color="auto"/>
              <w:right w:val="single" w:sz="4" w:space="0" w:color="auto"/>
            </w:tcBorders>
            <w:shd w:val="clear" w:color="auto" w:fill="auto"/>
          </w:tcPr>
          <w:p w14:paraId="20E2D3A9" w14:textId="26E5FF28" w:rsidR="003552C9" w:rsidRDefault="003552C9" w:rsidP="003552C9">
            <w:pPr>
              <w:shd w:val="clear" w:color="auto" w:fill="FFFFFF"/>
              <w:spacing w:line="240" w:lineRule="auto"/>
              <w:jc w:val="center"/>
              <w:textAlignment w:val="baseline"/>
              <w:rPr>
                <w:rtl/>
              </w:rPr>
            </w:pPr>
            <w:r>
              <w:rPr>
                <w:rFonts w:hint="cs"/>
                <w:rtl/>
              </w:rPr>
              <w:t>8.1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8DEC34D" w14:textId="30B6521C" w:rsidR="003552C9" w:rsidRDefault="003552C9" w:rsidP="003552C9">
            <w:pPr>
              <w:spacing w:line="240" w:lineRule="auto"/>
              <w:rPr>
                <w:rFonts w:ascii="David" w:hAnsi="David"/>
                <w:sz w:val="24"/>
                <w:rtl/>
              </w:rPr>
            </w:pPr>
            <w:r>
              <w:rPr>
                <w:rFonts w:ascii="David" w:hAnsi="David" w:hint="cs"/>
                <w:color w:val="000000"/>
                <w:sz w:val="24"/>
                <w:rtl/>
              </w:rPr>
              <w:t xml:space="preserve">האם נדרש לצרף גם את שאר מסמכי המכרז, ההסכם ונספח אבטחת המידע חתומים ע"י המציע או שיש רק לצרף את חוברת ההצעה על כל נספחיה </w:t>
            </w:r>
            <w:proofErr w:type="spellStart"/>
            <w:r>
              <w:rPr>
                <w:rFonts w:ascii="David" w:hAnsi="David" w:hint="cs"/>
                <w:color w:val="000000"/>
                <w:sz w:val="24"/>
                <w:rtl/>
              </w:rPr>
              <w:t>וצרופותיה</w:t>
            </w:r>
            <w:proofErr w:type="spellEnd"/>
            <w:r>
              <w:rPr>
                <w:rFonts w:ascii="David" w:hAnsi="David" w:hint="cs"/>
                <w:color w:val="000000"/>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4F730B2" w14:textId="1B7247B9" w:rsidR="003552C9" w:rsidRPr="00CB5125" w:rsidRDefault="003552C9" w:rsidP="003552C9">
            <w:pPr>
              <w:spacing w:line="240" w:lineRule="auto"/>
              <w:rPr>
                <w:rFonts w:ascii="David" w:hAnsi="David"/>
                <w:rtl/>
              </w:rPr>
            </w:pPr>
            <w:r>
              <w:rPr>
                <w:rFonts w:ascii="David" w:hAnsi="David" w:hint="cs"/>
                <w:rtl/>
              </w:rPr>
              <w:t>אין צורך לצרף את כל מסמכי המכרז חתומים, אלא רק את חוברת ההצעה (חלק ב' למכרז) כשהיא מלאה וחתומה ע"י מורשה חתימה וחותמת המציע.</w:t>
            </w:r>
          </w:p>
        </w:tc>
      </w:tr>
      <w:tr w:rsidR="003552C9" w:rsidRPr="00CB5125" w14:paraId="1E538438"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573DEB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93439A4" w14:textId="4B2F75EE" w:rsidR="003552C9" w:rsidRDefault="003552C9" w:rsidP="003552C9">
            <w:pPr>
              <w:shd w:val="clear" w:color="auto" w:fill="FFFFFF"/>
              <w:spacing w:line="240" w:lineRule="auto"/>
              <w:jc w:val="center"/>
              <w:textAlignment w:val="baseline"/>
              <w:rPr>
                <w:rtl/>
              </w:rPr>
            </w:pPr>
            <w:r>
              <w:rPr>
                <w:rFonts w:hint="cs"/>
                <w:rtl/>
              </w:rPr>
              <w:t>8.3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3945212" w14:textId="5B176DFE" w:rsidR="003552C9" w:rsidRDefault="003552C9" w:rsidP="003552C9">
            <w:pPr>
              <w:spacing w:line="240" w:lineRule="auto"/>
              <w:rPr>
                <w:rFonts w:ascii="David" w:hAnsi="David"/>
                <w:color w:val="000000"/>
                <w:sz w:val="24"/>
                <w:rtl/>
              </w:rPr>
            </w:pPr>
            <w:r w:rsidRPr="008A6CA0">
              <w:rPr>
                <w:rFonts w:ascii="David" w:hAnsi="David"/>
                <w:color w:val="000000"/>
                <w:sz w:val="24"/>
                <w:rtl/>
              </w:rPr>
              <w:t>נבקש כי כל מסמכי המכרז הכולל הסכם ונספחיו, ייחתמו בראשי תיבות של מורשה החתימה מטעם המציע וחותמת המציע, מלבד הנספחים הרלוונטיים להגשת ההצעה אשר ייחתמו בחתימה מלאה של מורשה החתימה וחותמת המציע.</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C1D625E" w14:textId="7347493C"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Ref168442822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33</w:t>
            </w:r>
            <w:r>
              <w:rPr>
                <w:rFonts w:ascii="David" w:hAnsi="David"/>
                <w:rtl/>
              </w:rPr>
              <w:fldChar w:fldCharType="end"/>
            </w:r>
            <w:r>
              <w:rPr>
                <w:rFonts w:ascii="David" w:hAnsi="David" w:hint="cs"/>
                <w:rtl/>
              </w:rPr>
              <w:t xml:space="preserve"> לעיל.</w:t>
            </w:r>
          </w:p>
        </w:tc>
      </w:tr>
      <w:tr w:rsidR="003552C9" w:rsidRPr="00CB5125" w14:paraId="3DDF71B5"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C6B72F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125964B" w14:textId="769608EA" w:rsidR="003552C9" w:rsidRDefault="003552C9" w:rsidP="003552C9">
            <w:pPr>
              <w:shd w:val="clear" w:color="auto" w:fill="FFFFFF"/>
              <w:spacing w:line="240" w:lineRule="auto"/>
              <w:jc w:val="center"/>
              <w:textAlignment w:val="baseline"/>
              <w:rPr>
                <w:rtl/>
              </w:rPr>
            </w:pPr>
            <w:r>
              <w:rPr>
                <w:rFonts w:hint="cs"/>
                <w:rtl/>
              </w:rPr>
              <w:t>8.5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A036FB2" w14:textId="4DD288D2" w:rsidR="003552C9" w:rsidRPr="00CC7DCB" w:rsidRDefault="003552C9" w:rsidP="003552C9">
            <w:pPr>
              <w:spacing w:line="240" w:lineRule="auto"/>
              <w:rPr>
                <w:rFonts w:ascii="David" w:hAnsi="David"/>
                <w:color w:val="000000"/>
                <w:sz w:val="24"/>
                <w:rtl/>
              </w:rPr>
            </w:pPr>
            <w:r>
              <w:rPr>
                <w:rFonts w:ascii="David" w:hAnsi="David" w:hint="cs"/>
                <w:color w:val="000000"/>
                <w:sz w:val="24"/>
                <w:rtl/>
              </w:rPr>
              <w:t xml:space="preserve">נבקש </w:t>
            </w:r>
            <w:r w:rsidRPr="002B32AB">
              <w:rPr>
                <w:rFonts w:ascii="David" w:hAnsi="David" w:hint="cs"/>
                <w:color w:val="000000"/>
                <w:sz w:val="24"/>
                <w:rtl/>
              </w:rPr>
              <w:t xml:space="preserve">אישורכם כי </w:t>
            </w:r>
            <w:r>
              <w:rPr>
                <w:rFonts w:ascii="David" w:hAnsi="David" w:hint="cs"/>
                <w:color w:val="000000"/>
                <w:sz w:val="24"/>
                <w:rtl/>
              </w:rPr>
              <w:t>הכוונה שהצעת המחיר תו</w:t>
            </w:r>
            <w:r w:rsidRPr="002B32AB">
              <w:rPr>
                <w:rFonts w:ascii="David" w:hAnsi="David" w:hint="cs"/>
                <w:color w:val="000000"/>
                <w:sz w:val="24"/>
                <w:rtl/>
              </w:rPr>
              <w:t>גש ב</w:t>
            </w:r>
            <w:r>
              <w:rPr>
                <w:rFonts w:ascii="David" w:hAnsi="David" w:hint="cs"/>
                <w:color w:val="000000"/>
                <w:sz w:val="24"/>
                <w:rtl/>
              </w:rPr>
              <w:t>-</w:t>
            </w:r>
            <w:r w:rsidRPr="002B32AB">
              <w:rPr>
                <w:rFonts w:ascii="David" w:hAnsi="David" w:hint="cs"/>
                <w:color w:val="000000"/>
                <w:sz w:val="24"/>
                <w:rtl/>
              </w:rPr>
              <w:t>2 עותקים</w:t>
            </w:r>
            <w:r>
              <w:rPr>
                <w:rFonts w:ascii="David" w:hAnsi="David" w:hint="cs"/>
                <w:color w:val="000000"/>
                <w:sz w:val="24"/>
                <w:rtl/>
              </w:rPr>
              <w:t>, הכוונה</w:t>
            </w:r>
            <w:r w:rsidRPr="002B32AB">
              <w:rPr>
                <w:rFonts w:ascii="David" w:hAnsi="David" w:hint="cs"/>
                <w:color w:val="000000"/>
                <w:sz w:val="24"/>
                <w:rtl/>
              </w:rPr>
              <w:t xml:space="preserve"> 1</w:t>
            </w:r>
            <w:r>
              <w:rPr>
                <w:rFonts w:ascii="David" w:hAnsi="David" w:hint="cs"/>
                <w:color w:val="000000"/>
                <w:sz w:val="24"/>
                <w:rtl/>
              </w:rPr>
              <w:t xml:space="preserve"> </w:t>
            </w:r>
            <w:r w:rsidRPr="002B32AB">
              <w:rPr>
                <w:rFonts w:ascii="David" w:hAnsi="David" w:hint="cs"/>
                <w:color w:val="000000"/>
                <w:sz w:val="24"/>
                <w:rtl/>
              </w:rPr>
              <w:t>מקור והשני עותק מצולם של המקור.</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0E0DF33" w14:textId="7C817793" w:rsidR="003552C9" w:rsidRPr="00CB5125" w:rsidRDefault="003552C9" w:rsidP="003552C9">
            <w:pPr>
              <w:spacing w:line="240" w:lineRule="auto"/>
              <w:rPr>
                <w:rFonts w:ascii="David" w:hAnsi="David"/>
                <w:rtl/>
              </w:rPr>
            </w:pPr>
            <w:r>
              <w:rPr>
                <w:rFonts w:ascii="David" w:hAnsi="David" w:hint="cs"/>
                <w:rtl/>
              </w:rPr>
              <w:t>אכן כך.</w:t>
            </w:r>
          </w:p>
        </w:tc>
      </w:tr>
      <w:tr w:rsidR="003552C9" w:rsidRPr="00CB5125" w14:paraId="3CE7682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A2FD5F1" w14:textId="77777777" w:rsidR="003552C9" w:rsidRPr="00CB5125" w:rsidRDefault="003552C9" w:rsidP="003552C9">
            <w:pPr>
              <w:pStyle w:val="a0"/>
              <w:numPr>
                <w:ilvl w:val="0"/>
                <w:numId w:val="2"/>
              </w:numPr>
              <w:tabs>
                <w:tab w:val="left" w:pos="1821"/>
              </w:tabs>
              <w:rPr>
                <w:rFonts w:ascii="David" w:hAnsi="David" w:cs="David"/>
                <w:rtl/>
              </w:rPr>
            </w:pPr>
            <w:bookmarkStart w:id="6" w:name="_Ref171013704"/>
          </w:p>
        </w:tc>
        <w:bookmarkEnd w:id="6"/>
        <w:tc>
          <w:tcPr>
            <w:tcW w:w="998" w:type="dxa"/>
            <w:tcBorders>
              <w:top w:val="single" w:sz="4" w:space="0" w:color="auto"/>
              <w:left w:val="single" w:sz="4" w:space="0" w:color="auto"/>
              <w:bottom w:val="single" w:sz="4" w:space="0" w:color="auto"/>
              <w:right w:val="single" w:sz="4" w:space="0" w:color="auto"/>
            </w:tcBorders>
            <w:shd w:val="clear" w:color="auto" w:fill="auto"/>
          </w:tcPr>
          <w:p w14:paraId="582F5372" w14:textId="4B4205E8" w:rsidR="003552C9" w:rsidRDefault="003552C9" w:rsidP="003552C9">
            <w:pPr>
              <w:shd w:val="clear" w:color="auto" w:fill="FFFFFF"/>
              <w:spacing w:line="240" w:lineRule="auto"/>
              <w:jc w:val="center"/>
              <w:textAlignment w:val="baseline"/>
              <w:rPr>
                <w:rtl/>
              </w:rPr>
            </w:pPr>
            <w:r>
              <w:rPr>
                <w:rFonts w:hint="cs"/>
                <w:rtl/>
              </w:rPr>
              <w:t>9.3.1.3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AA10E89" w14:textId="5D87F189" w:rsidR="003552C9" w:rsidRPr="0073651F" w:rsidRDefault="003552C9" w:rsidP="003552C9">
            <w:pPr>
              <w:spacing w:line="240" w:lineRule="auto"/>
              <w:rPr>
                <w:rtl/>
              </w:rPr>
            </w:pPr>
            <w:r>
              <w:rPr>
                <w:rFonts w:ascii="David" w:hAnsi="David" w:hint="cs"/>
                <w:sz w:val="24"/>
                <w:rtl/>
              </w:rPr>
              <w:t>אנא הבהרתכם בנוגע לשינויים בשיעור של 15%. ממה? מהיקף שורות הקוד? ממספר המסכים? כיצד יחושב?</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2CA4AEF" w14:textId="77777777" w:rsidR="003552C9" w:rsidRDefault="003552C9" w:rsidP="003552C9">
            <w:pPr>
              <w:spacing w:line="240" w:lineRule="auto"/>
              <w:rPr>
                <w:rFonts w:ascii="David" w:hAnsi="David"/>
                <w:rtl/>
              </w:rPr>
            </w:pPr>
            <w:r>
              <w:rPr>
                <w:rFonts w:ascii="David" w:hAnsi="David" w:hint="cs"/>
                <w:rtl/>
              </w:rPr>
              <w:t>עד 15% ממספר ימי העבודה הנדרשים לפיתוח המערכת יהיו ללא תמורה נוספת לספק.</w:t>
            </w:r>
          </w:p>
          <w:p w14:paraId="7FB77A9A" w14:textId="74FFF82B" w:rsidR="003552C9" w:rsidRPr="00CB5125" w:rsidRDefault="003552C9" w:rsidP="003552C9">
            <w:pPr>
              <w:spacing w:line="240" w:lineRule="auto"/>
              <w:rPr>
                <w:rFonts w:ascii="David" w:hAnsi="David"/>
                <w:rtl/>
              </w:rPr>
            </w:pPr>
            <w:r>
              <w:rPr>
                <w:rFonts w:ascii="David" w:hAnsi="David" w:hint="cs"/>
                <w:rtl/>
              </w:rPr>
              <w:t>לצורך הדוגמה, ככל שנדרשים לספק 200 ימי עבודה לפיתוח המערכת, יינתנו עוד 30 ימים מעבר לכך לשם ביצוע שינויים ושיפורים, ללא תמורה נוספת לספק.</w:t>
            </w:r>
          </w:p>
        </w:tc>
      </w:tr>
      <w:tr w:rsidR="003552C9" w:rsidRPr="00CB5125" w14:paraId="0AB2D19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370FBF0" w14:textId="77777777" w:rsidR="003552C9" w:rsidRPr="00CB5125" w:rsidRDefault="003552C9" w:rsidP="003552C9">
            <w:pPr>
              <w:pStyle w:val="a0"/>
              <w:numPr>
                <w:ilvl w:val="0"/>
                <w:numId w:val="2"/>
              </w:numPr>
              <w:tabs>
                <w:tab w:val="left" w:pos="1821"/>
              </w:tabs>
              <w:rPr>
                <w:rFonts w:ascii="David" w:hAnsi="David" w:cs="David"/>
                <w:rtl/>
              </w:rPr>
            </w:pPr>
            <w:bookmarkStart w:id="7" w:name="_Ref170116447"/>
          </w:p>
        </w:tc>
        <w:bookmarkEnd w:id="7"/>
        <w:tc>
          <w:tcPr>
            <w:tcW w:w="998" w:type="dxa"/>
            <w:tcBorders>
              <w:top w:val="single" w:sz="4" w:space="0" w:color="auto"/>
              <w:left w:val="single" w:sz="4" w:space="0" w:color="auto"/>
              <w:bottom w:val="single" w:sz="4" w:space="0" w:color="auto"/>
              <w:right w:val="single" w:sz="4" w:space="0" w:color="auto"/>
            </w:tcBorders>
            <w:shd w:val="clear" w:color="auto" w:fill="auto"/>
          </w:tcPr>
          <w:p w14:paraId="207DE1AF" w14:textId="4B44234B" w:rsidR="003552C9" w:rsidRDefault="003552C9" w:rsidP="003552C9">
            <w:pPr>
              <w:shd w:val="clear" w:color="auto" w:fill="FFFFFF"/>
              <w:spacing w:line="240" w:lineRule="auto"/>
              <w:jc w:val="center"/>
              <w:textAlignment w:val="baseline"/>
              <w:rPr>
                <w:rtl/>
              </w:rPr>
            </w:pPr>
            <w:r>
              <w:rPr>
                <w:rFonts w:hint="cs"/>
                <w:rtl/>
              </w:rPr>
              <w:t>9.3.1.3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F2985CE" w14:textId="77777777" w:rsidR="003552C9" w:rsidRPr="00C166AF" w:rsidRDefault="003552C9" w:rsidP="003552C9">
            <w:pPr>
              <w:spacing w:line="240" w:lineRule="auto"/>
              <w:rPr>
                <w:rFonts w:ascii="David" w:hAnsi="David"/>
                <w:sz w:val="24"/>
              </w:rPr>
            </w:pPr>
            <w:r w:rsidRPr="00C166AF">
              <w:rPr>
                <w:rFonts w:ascii="David" w:hAnsi="David"/>
                <w:sz w:val="24"/>
                <w:rtl/>
              </w:rPr>
              <w:t>סעיף 9.3.1.3 קובע כדלקמן</w:t>
            </w:r>
            <w:r w:rsidRPr="00C166AF">
              <w:rPr>
                <w:rFonts w:ascii="David" w:hAnsi="David"/>
                <w:sz w:val="24"/>
              </w:rPr>
              <w:t>:</w:t>
            </w:r>
          </w:p>
          <w:p w14:paraId="3566B60E" w14:textId="711D301F" w:rsidR="003552C9" w:rsidRPr="00C166AF" w:rsidRDefault="003552C9" w:rsidP="003552C9">
            <w:pPr>
              <w:spacing w:line="240" w:lineRule="auto"/>
              <w:rPr>
                <w:rFonts w:ascii="David" w:hAnsi="David"/>
                <w:sz w:val="24"/>
              </w:rPr>
            </w:pPr>
            <w:r w:rsidRPr="00C166AF">
              <w:rPr>
                <w:rFonts w:ascii="David" w:hAnsi="David"/>
                <w:sz w:val="24"/>
              </w:rPr>
              <w:t>"</w:t>
            </w:r>
            <w:r w:rsidRPr="00C166AF">
              <w:rPr>
                <w:rFonts w:ascii="David" w:hAnsi="David"/>
                <w:sz w:val="24"/>
                <w:rtl/>
              </w:rPr>
              <w:t>שינויים ושיפורי</w:t>
            </w:r>
            <w:r>
              <w:rPr>
                <w:rFonts w:ascii="David" w:hAnsi="David" w:hint="cs"/>
                <w:sz w:val="24"/>
                <w:rtl/>
              </w:rPr>
              <w:t xml:space="preserve">ם </w:t>
            </w:r>
            <w:r>
              <w:rPr>
                <w:rFonts w:ascii="David" w:hAnsi="David"/>
                <w:sz w:val="24"/>
                <w:rtl/>
              </w:rPr>
              <w:t>–</w:t>
            </w:r>
            <w:r>
              <w:rPr>
                <w:rFonts w:ascii="David" w:hAnsi="David" w:hint="cs"/>
                <w:sz w:val="24"/>
                <w:rtl/>
              </w:rPr>
              <w:t xml:space="preserve"> י</w:t>
            </w:r>
            <w:r w:rsidRPr="00C166AF">
              <w:rPr>
                <w:rFonts w:ascii="David" w:hAnsi="David"/>
                <w:sz w:val="24"/>
                <w:rtl/>
              </w:rPr>
              <w:t>ובהר כי עקב היותו של הפרויקט מורכב, ייתכנו במהלך העבודה שינויים בהגדרת התהליכים</w:t>
            </w:r>
            <w:r>
              <w:rPr>
                <w:rFonts w:ascii="David" w:hAnsi="David" w:hint="cs"/>
                <w:sz w:val="24"/>
                <w:rtl/>
              </w:rPr>
              <w:t xml:space="preserve"> </w:t>
            </w:r>
            <w:r w:rsidRPr="00C166AF">
              <w:rPr>
                <w:rFonts w:ascii="David" w:hAnsi="David"/>
                <w:sz w:val="24"/>
                <w:rtl/>
              </w:rPr>
              <w:t>ו/או הדרישות, בשיעור של עד 15%. על המציע להביא זאת בחשבון בעת הגשת הצעתו</w:t>
            </w:r>
            <w:r w:rsidRPr="00C166AF">
              <w:rPr>
                <w:rFonts w:ascii="David" w:hAnsi="David"/>
                <w:sz w:val="24"/>
              </w:rPr>
              <w:t>.</w:t>
            </w:r>
          </w:p>
          <w:p w14:paraId="40630623" w14:textId="77777777" w:rsidR="003552C9" w:rsidRPr="00C166AF" w:rsidRDefault="003552C9" w:rsidP="003552C9">
            <w:pPr>
              <w:spacing w:line="240" w:lineRule="auto"/>
              <w:rPr>
                <w:rFonts w:ascii="David" w:hAnsi="David"/>
                <w:sz w:val="24"/>
              </w:rPr>
            </w:pPr>
            <w:r w:rsidRPr="00C166AF">
              <w:rPr>
                <w:rFonts w:ascii="David" w:hAnsi="David"/>
                <w:sz w:val="24"/>
              </w:rPr>
              <w:t>.....</w:t>
            </w:r>
          </w:p>
          <w:p w14:paraId="41533FB3" w14:textId="7CED3596" w:rsidR="003552C9" w:rsidRPr="00C166AF" w:rsidRDefault="003552C9" w:rsidP="003552C9">
            <w:pPr>
              <w:spacing w:line="240" w:lineRule="auto"/>
              <w:rPr>
                <w:rFonts w:ascii="David" w:hAnsi="David"/>
                <w:sz w:val="24"/>
              </w:rPr>
            </w:pPr>
            <w:r w:rsidRPr="00C166AF">
              <w:rPr>
                <w:rFonts w:ascii="David" w:hAnsi="David"/>
                <w:sz w:val="24"/>
                <w:rtl/>
              </w:rPr>
              <w:t xml:space="preserve">ככל שיהיו שינויים מעבר </w:t>
            </w:r>
            <w:r>
              <w:rPr>
                <w:rFonts w:ascii="David" w:hAnsi="David" w:hint="cs"/>
                <w:sz w:val="24"/>
                <w:rtl/>
              </w:rPr>
              <w:t>ל-15% ה</w:t>
            </w:r>
            <w:r w:rsidRPr="00C166AF">
              <w:rPr>
                <w:rFonts w:ascii="David" w:hAnsi="David"/>
                <w:sz w:val="24"/>
                <w:rtl/>
              </w:rPr>
              <w:t>נזכרים לעיל, התמורה תהיה בהתאם לפירוט העלויות שיצוינו</w:t>
            </w:r>
            <w:r>
              <w:rPr>
                <w:rFonts w:ascii="David" w:hAnsi="David" w:hint="cs"/>
                <w:sz w:val="24"/>
                <w:rtl/>
              </w:rPr>
              <w:t xml:space="preserve"> </w:t>
            </w:r>
            <w:r w:rsidRPr="00C166AF">
              <w:rPr>
                <w:rFonts w:ascii="David" w:hAnsi="David"/>
                <w:sz w:val="24"/>
                <w:rtl/>
              </w:rPr>
              <w:t>בטבלה המפורטת בנספח ב' 9 – הצעת מחיר</w:t>
            </w:r>
            <w:r w:rsidRPr="00C166AF">
              <w:rPr>
                <w:rFonts w:ascii="David" w:hAnsi="David"/>
                <w:sz w:val="24"/>
              </w:rPr>
              <w:t>."</w:t>
            </w:r>
          </w:p>
          <w:p w14:paraId="1847B298" w14:textId="656AF2E6" w:rsidR="003552C9" w:rsidRDefault="003552C9" w:rsidP="003552C9">
            <w:pPr>
              <w:spacing w:line="240" w:lineRule="auto"/>
              <w:rPr>
                <w:rFonts w:ascii="David" w:hAnsi="David"/>
                <w:sz w:val="24"/>
                <w:rtl/>
              </w:rPr>
            </w:pPr>
            <w:r>
              <w:rPr>
                <w:rFonts w:ascii="David" w:hAnsi="David" w:hint="cs"/>
                <w:sz w:val="24"/>
                <w:rtl/>
              </w:rPr>
              <w:t>נודה ל</w:t>
            </w:r>
            <w:r w:rsidRPr="00C166AF">
              <w:rPr>
                <w:rFonts w:ascii="David" w:hAnsi="David"/>
                <w:sz w:val="24"/>
                <w:rtl/>
              </w:rPr>
              <w:t>הבהרתכם כיצד מחושב שיעור השינויים? כלומר כיצד מחשבים את אותם</w:t>
            </w:r>
            <w:r>
              <w:rPr>
                <w:rFonts w:ascii="David" w:hAnsi="David" w:hint="cs"/>
                <w:sz w:val="24"/>
                <w:rtl/>
              </w:rPr>
              <w:t xml:space="preserve"> 15%?</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19B37A8" w14:textId="68FF6ACB"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Ref171013704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36</w:t>
            </w:r>
            <w:r>
              <w:rPr>
                <w:rFonts w:ascii="David" w:hAnsi="David"/>
                <w:rtl/>
              </w:rPr>
              <w:fldChar w:fldCharType="end"/>
            </w:r>
            <w:r>
              <w:rPr>
                <w:rFonts w:ascii="David" w:hAnsi="David" w:hint="cs"/>
                <w:rtl/>
              </w:rPr>
              <w:t xml:space="preserve"> לעיל.</w:t>
            </w:r>
          </w:p>
        </w:tc>
      </w:tr>
      <w:tr w:rsidR="003552C9" w:rsidRPr="00CB5125" w14:paraId="7F02F32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A46093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BDD57E7" w14:textId="40B96437" w:rsidR="003552C9" w:rsidRPr="00CB5125" w:rsidRDefault="003552C9" w:rsidP="003552C9">
            <w:pPr>
              <w:shd w:val="clear" w:color="auto" w:fill="FFFFFF"/>
              <w:spacing w:line="240" w:lineRule="auto"/>
              <w:jc w:val="center"/>
              <w:textAlignment w:val="baseline"/>
              <w:rPr>
                <w:rtl/>
              </w:rPr>
            </w:pPr>
            <w:r>
              <w:rPr>
                <w:rFonts w:hint="cs"/>
                <w:rtl/>
              </w:rPr>
              <w:t>9.7.2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5822498" w14:textId="688C35D0" w:rsidR="003552C9" w:rsidRPr="0073651F" w:rsidRDefault="003552C9" w:rsidP="003552C9">
            <w:pPr>
              <w:spacing w:line="240" w:lineRule="auto"/>
              <w:rPr>
                <w:rtl/>
              </w:rPr>
            </w:pPr>
            <w:r w:rsidRPr="0073651F">
              <w:rPr>
                <w:rFonts w:hint="cs"/>
                <w:rtl/>
              </w:rPr>
              <w:t>האם</w:t>
            </w:r>
            <w:r w:rsidRPr="0073651F">
              <w:rPr>
                <w:rtl/>
              </w:rPr>
              <w:t xml:space="preserve"> </w:t>
            </w:r>
            <w:r w:rsidRPr="0073651F">
              <w:rPr>
                <w:rFonts w:hint="cs"/>
                <w:rtl/>
              </w:rPr>
              <w:t>התשלום</w:t>
            </w:r>
            <w:r w:rsidRPr="0073651F">
              <w:rPr>
                <w:rtl/>
              </w:rPr>
              <w:t xml:space="preserve"> </w:t>
            </w:r>
            <w:r w:rsidRPr="0073651F">
              <w:rPr>
                <w:rFonts w:hint="cs"/>
                <w:rtl/>
              </w:rPr>
              <w:t>החודשי</w:t>
            </w:r>
            <w:r w:rsidRPr="0073651F">
              <w:rPr>
                <w:rtl/>
              </w:rPr>
              <w:t xml:space="preserve"> </w:t>
            </w:r>
            <w:r w:rsidRPr="0073651F">
              <w:rPr>
                <w:rFonts w:hint="cs"/>
                <w:rtl/>
              </w:rPr>
              <w:t>הקבוע</w:t>
            </w:r>
            <w:r w:rsidRPr="0073651F">
              <w:rPr>
                <w:rtl/>
              </w:rPr>
              <w:t xml:space="preserve"> </w:t>
            </w:r>
            <w:r w:rsidRPr="0073651F">
              <w:rPr>
                <w:rFonts w:hint="cs"/>
                <w:rtl/>
              </w:rPr>
              <w:t>יחל</w:t>
            </w:r>
            <w:r w:rsidRPr="0073651F">
              <w:rPr>
                <w:rtl/>
              </w:rPr>
              <w:t xml:space="preserve"> </w:t>
            </w:r>
            <w:r w:rsidRPr="0073651F">
              <w:rPr>
                <w:rFonts w:hint="cs"/>
                <w:rtl/>
              </w:rPr>
              <w:t>רק לאחר</w:t>
            </w:r>
            <w:r w:rsidRPr="0073651F">
              <w:rPr>
                <w:rtl/>
              </w:rPr>
              <w:t xml:space="preserve"> </w:t>
            </w:r>
            <w:r w:rsidRPr="0073651F">
              <w:rPr>
                <w:rFonts w:hint="cs"/>
                <w:rtl/>
              </w:rPr>
              <w:t>הצטרפות</w:t>
            </w:r>
            <w:r w:rsidRPr="0073651F">
              <w:rPr>
                <w:rtl/>
              </w:rPr>
              <w:t xml:space="preserve"> </w:t>
            </w:r>
            <w:r w:rsidRPr="0073651F">
              <w:rPr>
                <w:rFonts w:hint="cs"/>
                <w:rtl/>
              </w:rPr>
              <w:t>של</w:t>
            </w:r>
            <w:r w:rsidRPr="0073651F">
              <w:rPr>
                <w:rtl/>
              </w:rPr>
              <w:t xml:space="preserve"> 80</w:t>
            </w:r>
            <w:r>
              <w:rPr>
                <w:rFonts w:hint="cs"/>
                <w:rtl/>
              </w:rPr>
              <w:t xml:space="preserve">% מ-1,630 </w:t>
            </w:r>
            <w:r w:rsidRPr="0073651F">
              <w:rPr>
                <w:rFonts w:hint="cs"/>
                <w:rtl/>
              </w:rPr>
              <w:t>המוסדות</w:t>
            </w:r>
            <w:r w:rsidRPr="0073651F">
              <w:rPr>
                <w:rtl/>
              </w:rPr>
              <w:t xml:space="preserve"> </w:t>
            </w:r>
            <w:r w:rsidRPr="0073651F">
              <w:rPr>
                <w:rFonts w:hint="cs"/>
                <w:rtl/>
              </w:rPr>
              <w:t>כמפורט</w:t>
            </w:r>
            <w:r w:rsidRPr="0073651F">
              <w:rPr>
                <w:rtl/>
              </w:rPr>
              <w:t xml:space="preserve"> </w:t>
            </w:r>
            <w:r w:rsidRPr="0073651F">
              <w:rPr>
                <w:rFonts w:hint="cs"/>
                <w:rtl/>
              </w:rPr>
              <w:t>בסעיף</w:t>
            </w:r>
            <w:r w:rsidRPr="0073651F">
              <w:rPr>
                <w:rtl/>
              </w:rPr>
              <w:t xml:space="preserve"> 7.1 </w:t>
            </w:r>
            <w:r w:rsidRPr="0073651F">
              <w:rPr>
                <w:rFonts w:hint="cs"/>
                <w:rtl/>
              </w:rPr>
              <w:t>בנספח</w:t>
            </w:r>
            <w:r w:rsidRPr="0073651F">
              <w:rPr>
                <w:rtl/>
              </w:rPr>
              <w:t xml:space="preserve"> </w:t>
            </w:r>
            <w:r w:rsidRPr="0073651F">
              <w:rPr>
                <w:rFonts w:hint="cs"/>
                <w:rtl/>
              </w:rPr>
              <w:t>א'?</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CC28F5E" w14:textId="021A6223" w:rsidR="003552C9" w:rsidRPr="00CB5125" w:rsidRDefault="003552C9" w:rsidP="003552C9">
            <w:pPr>
              <w:spacing w:line="240" w:lineRule="auto"/>
              <w:rPr>
                <w:rFonts w:ascii="David" w:hAnsi="David"/>
                <w:rtl/>
              </w:rPr>
            </w:pPr>
            <w:r>
              <w:rPr>
                <w:rFonts w:ascii="David" w:hAnsi="David" w:hint="cs"/>
                <w:rtl/>
              </w:rPr>
              <w:t>כן. 80 האחוזים מהווים אינדיקציה לתחילת העבודה כפי שהמשרד מצפה.</w:t>
            </w:r>
          </w:p>
        </w:tc>
      </w:tr>
      <w:tr w:rsidR="003552C9" w:rsidRPr="00CB5125" w14:paraId="36E5809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F37B9B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7DCC6DA" w14:textId="51883061" w:rsidR="003552C9" w:rsidRPr="00CB5125" w:rsidRDefault="003552C9" w:rsidP="003552C9">
            <w:pPr>
              <w:shd w:val="clear" w:color="auto" w:fill="FFFFFF"/>
              <w:spacing w:line="240" w:lineRule="auto"/>
              <w:jc w:val="center"/>
              <w:textAlignment w:val="baseline"/>
              <w:rPr>
                <w:rtl/>
              </w:rPr>
            </w:pPr>
            <w:r>
              <w:rPr>
                <w:rFonts w:hint="cs"/>
                <w:rtl/>
              </w:rPr>
              <w:t>9.7.2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BC5481A" w14:textId="17CBE022" w:rsidR="003552C9" w:rsidRPr="00CB5125" w:rsidRDefault="003552C9" w:rsidP="003552C9">
            <w:pPr>
              <w:spacing w:line="240" w:lineRule="auto"/>
              <w:rPr>
                <w:rtl/>
              </w:rPr>
            </w:pPr>
            <w:r w:rsidRPr="00533F13">
              <w:rPr>
                <w:rFonts w:hint="cs"/>
                <w:rtl/>
              </w:rPr>
              <w:t>לא</w:t>
            </w:r>
            <w:r w:rsidRPr="00533F13">
              <w:rPr>
                <w:rtl/>
              </w:rPr>
              <w:t xml:space="preserve"> </w:t>
            </w:r>
            <w:r w:rsidRPr="00533F13">
              <w:rPr>
                <w:rFonts w:hint="cs"/>
                <w:rtl/>
              </w:rPr>
              <w:t>ברור</w:t>
            </w:r>
            <w:r w:rsidRPr="00533F13">
              <w:rPr>
                <w:rtl/>
              </w:rPr>
              <w:t xml:space="preserve"> </w:t>
            </w:r>
            <w:r w:rsidRPr="00533F13">
              <w:rPr>
                <w:rFonts w:hint="cs"/>
                <w:rtl/>
              </w:rPr>
              <w:t>מה</w:t>
            </w:r>
            <w:r w:rsidRPr="00533F13">
              <w:rPr>
                <w:rtl/>
              </w:rPr>
              <w:t xml:space="preserve"> </w:t>
            </w:r>
            <w:r w:rsidRPr="00533F13">
              <w:rPr>
                <w:rFonts w:hint="cs"/>
                <w:rtl/>
              </w:rPr>
              <w:t>קורה</w:t>
            </w:r>
            <w:r w:rsidRPr="00533F13">
              <w:rPr>
                <w:rtl/>
              </w:rPr>
              <w:t xml:space="preserve"> </w:t>
            </w:r>
            <w:r w:rsidRPr="00533F13">
              <w:rPr>
                <w:rFonts w:hint="cs"/>
                <w:rtl/>
              </w:rPr>
              <w:t>אם</w:t>
            </w:r>
            <w:r w:rsidRPr="00533F13">
              <w:rPr>
                <w:rtl/>
              </w:rPr>
              <w:t xml:space="preserve"> </w:t>
            </w:r>
            <w:r w:rsidRPr="00533F13">
              <w:rPr>
                <w:rFonts w:hint="cs"/>
                <w:rtl/>
              </w:rPr>
              <w:t>למשל</w:t>
            </w:r>
            <w:r w:rsidRPr="00533F13">
              <w:rPr>
                <w:rtl/>
              </w:rPr>
              <w:t xml:space="preserve"> 50% </w:t>
            </w:r>
            <w:r w:rsidRPr="00533F13">
              <w:rPr>
                <w:rFonts w:hint="cs"/>
                <w:rtl/>
              </w:rPr>
              <w:t>מהמוסדות</w:t>
            </w:r>
            <w:r w:rsidRPr="00533F13">
              <w:rPr>
                <w:rtl/>
              </w:rPr>
              <w:t xml:space="preserve"> </w:t>
            </w:r>
            <w:r w:rsidRPr="00533F13">
              <w:rPr>
                <w:rFonts w:hint="cs"/>
                <w:rtl/>
              </w:rPr>
              <w:t>מחליטים</w:t>
            </w:r>
            <w:r w:rsidRPr="00533F13">
              <w:rPr>
                <w:rtl/>
              </w:rPr>
              <w:t xml:space="preserve"> </w:t>
            </w:r>
            <w:r w:rsidRPr="00533F13">
              <w:rPr>
                <w:rFonts w:hint="cs"/>
                <w:rtl/>
              </w:rPr>
              <w:t>שלא</w:t>
            </w:r>
            <w:r w:rsidRPr="00533F13">
              <w:rPr>
                <w:rtl/>
              </w:rPr>
              <w:t xml:space="preserve"> </w:t>
            </w:r>
            <w:r w:rsidRPr="00533F13">
              <w:rPr>
                <w:rFonts w:hint="cs"/>
                <w:rtl/>
              </w:rPr>
              <w:t>להצטר</w:t>
            </w:r>
            <w:r>
              <w:rPr>
                <w:rFonts w:hint="cs"/>
                <w:rtl/>
              </w:rPr>
              <w:t>ף.</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A6BDC0C" w14:textId="539A3998" w:rsidR="003552C9" w:rsidRPr="00CB5125" w:rsidRDefault="003552C9" w:rsidP="003552C9">
            <w:pPr>
              <w:spacing w:line="240" w:lineRule="auto"/>
              <w:rPr>
                <w:rFonts w:ascii="David" w:hAnsi="David"/>
                <w:rtl/>
              </w:rPr>
            </w:pPr>
            <w:r>
              <w:rPr>
                <w:rFonts w:ascii="David" w:hAnsi="David" w:hint="cs"/>
                <w:rtl/>
              </w:rPr>
              <w:t>יובהר כי על מנת לקבל תמיכה הכרחי שהמוסדות יצטרפו למערכת, ולכן התרחיש הרשום אינו סביר.</w:t>
            </w:r>
          </w:p>
        </w:tc>
      </w:tr>
      <w:tr w:rsidR="003552C9" w:rsidRPr="00CB5125" w14:paraId="2FA2186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133DB3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D6CD5EC" w14:textId="56189C65" w:rsidR="003552C9" w:rsidRPr="00CB5125" w:rsidRDefault="003552C9" w:rsidP="003552C9">
            <w:pPr>
              <w:shd w:val="clear" w:color="auto" w:fill="FFFFFF"/>
              <w:spacing w:line="240" w:lineRule="auto"/>
              <w:jc w:val="center"/>
              <w:textAlignment w:val="baseline"/>
              <w:rPr>
                <w:rtl/>
              </w:rPr>
            </w:pPr>
            <w:r>
              <w:rPr>
                <w:rFonts w:hint="cs"/>
                <w:rtl/>
              </w:rPr>
              <w:t>10.6.2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DDEF9C5" w14:textId="156CD5C9" w:rsidR="003552C9" w:rsidRPr="00AE0A07" w:rsidRDefault="003552C9" w:rsidP="003552C9">
            <w:pPr>
              <w:spacing w:line="240" w:lineRule="auto"/>
              <w:rPr>
                <w:rtl/>
              </w:rPr>
            </w:pPr>
            <w:r w:rsidRPr="00AE0A07">
              <w:rPr>
                <w:rFonts w:hint="cs"/>
                <w:rtl/>
              </w:rPr>
              <w:t>"איכות הפתרון המוצע"</w:t>
            </w:r>
          </w:p>
          <w:p w14:paraId="23578086" w14:textId="5E20B948" w:rsidR="003552C9" w:rsidRPr="00CB5125" w:rsidRDefault="003552C9" w:rsidP="003552C9">
            <w:pPr>
              <w:spacing w:line="240" w:lineRule="auto"/>
              <w:rPr>
                <w:rtl/>
              </w:rPr>
            </w:pPr>
            <w:r w:rsidRPr="00AE0A07">
              <w:rPr>
                <w:rFonts w:hint="cs"/>
                <w:rtl/>
              </w:rPr>
              <w:t>כיצד נדרש להציג את איכות הפתרון המוצע?</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EEA5A96" w14:textId="3CA130EF" w:rsidR="003552C9" w:rsidRPr="00CB5125" w:rsidRDefault="003552C9" w:rsidP="003552C9">
            <w:pPr>
              <w:spacing w:line="240" w:lineRule="auto"/>
              <w:rPr>
                <w:rFonts w:ascii="David" w:hAnsi="David"/>
                <w:rtl/>
              </w:rPr>
            </w:pPr>
            <w:r>
              <w:rPr>
                <w:rFonts w:ascii="David" w:hAnsi="David" w:hint="cs"/>
                <w:rtl/>
              </w:rPr>
              <w:t xml:space="preserve">יש לצרף </w:t>
            </w:r>
            <w:r>
              <w:rPr>
                <w:rFonts w:hint="cs"/>
                <w:rtl/>
              </w:rPr>
              <w:t xml:space="preserve">מצגת / מסמך </w:t>
            </w:r>
            <w:r>
              <w:t>PDF</w:t>
            </w:r>
            <w:r>
              <w:rPr>
                <w:rFonts w:hint="cs"/>
                <w:rtl/>
              </w:rPr>
              <w:t xml:space="preserve"> עם תרשימים מפורטים המתארים את כל הנדרש בסעיף זה</w:t>
            </w:r>
            <w:r>
              <w:rPr>
                <w:rFonts w:ascii="David" w:hAnsi="David" w:hint="cs"/>
                <w:rtl/>
              </w:rPr>
              <w:t>.</w:t>
            </w:r>
          </w:p>
        </w:tc>
      </w:tr>
      <w:tr w:rsidR="003552C9" w:rsidRPr="00CB5125" w14:paraId="213F615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AD0AB9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252AF18" w14:textId="59643F2C" w:rsidR="003552C9" w:rsidRDefault="003552C9" w:rsidP="003552C9">
            <w:pPr>
              <w:shd w:val="clear" w:color="auto" w:fill="FFFFFF"/>
              <w:spacing w:line="240" w:lineRule="auto"/>
              <w:jc w:val="center"/>
              <w:textAlignment w:val="baseline"/>
              <w:rPr>
                <w:rtl/>
              </w:rPr>
            </w:pPr>
            <w:r>
              <w:rPr>
                <w:rFonts w:hint="cs"/>
                <w:rtl/>
              </w:rPr>
              <w:t>10.6.2.1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9140841" w14:textId="4C062199" w:rsidR="003552C9" w:rsidRPr="00AE0A07" w:rsidRDefault="003552C9" w:rsidP="003552C9">
            <w:pPr>
              <w:spacing w:line="240" w:lineRule="auto"/>
              <w:rPr>
                <w:rtl/>
              </w:rPr>
            </w:pPr>
            <w:r>
              <w:rPr>
                <w:rFonts w:ascii="David" w:hAnsi="David" w:hint="cs"/>
                <w:sz w:val="24"/>
                <w:rtl/>
              </w:rPr>
              <w:t xml:space="preserve">אמת המידה אינה ברורה. מחד </w:t>
            </w:r>
            <w:r>
              <w:rPr>
                <w:rFonts w:ascii="David" w:hAnsi="David"/>
                <w:sz w:val="24"/>
                <w:rtl/>
              </w:rPr>
              <w:t>–</w:t>
            </w:r>
            <w:r>
              <w:rPr>
                <w:rFonts w:ascii="David" w:hAnsi="David" w:hint="cs"/>
                <w:sz w:val="24"/>
                <w:rtl/>
              </w:rPr>
              <w:t xml:space="preserve"> המשרד מבקש פיתוח של מערכת ולכל הפחות התאמה משמעותית של המערכת הקיימת. מאידך </w:t>
            </w:r>
            <w:r>
              <w:rPr>
                <w:rFonts w:ascii="David" w:hAnsi="David"/>
                <w:sz w:val="24"/>
                <w:rtl/>
              </w:rPr>
              <w:t>–</w:t>
            </w:r>
            <w:r>
              <w:rPr>
                <w:rFonts w:ascii="David" w:hAnsi="David" w:hint="cs"/>
                <w:sz w:val="24"/>
                <w:rtl/>
              </w:rPr>
              <w:t xml:space="preserve"> המשרד מעניק ניקוד איכות למערכת קיימת שרק בגינה נדרש להציג ארכיטקטורה וכיו"ב כנדרש בסעיף. המשמעות היחידה היא יתרון מובהק לספק הקיים אשר לו, ורק לו, יש אפשרות להציג מערכת שהיא פעילה בלשון הווה ושאותה ניתן להעריך בהתאם לאמת המידה. יתרון זה אינו ראוי ומהווה הפרה של דיני המכרזים.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08D8BF8" w14:textId="118AFA9B" w:rsidR="003552C9" w:rsidRPr="00CB5125" w:rsidRDefault="003552C9" w:rsidP="003552C9">
            <w:pPr>
              <w:spacing w:line="240" w:lineRule="auto"/>
              <w:rPr>
                <w:rFonts w:ascii="David" w:hAnsi="David"/>
                <w:rtl/>
              </w:rPr>
            </w:pPr>
            <w:r>
              <w:rPr>
                <w:rFonts w:ascii="David" w:hAnsi="David" w:hint="cs"/>
                <w:rtl/>
              </w:rPr>
              <w:t>נוסח אמת המידה ברור. בכוונת המשרד להתרשם מתפיסת הפתרון המוצע ע"י הספק עבור השירות המבוקש.</w:t>
            </w:r>
          </w:p>
        </w:tc>
      </w:tr>
      <w:tr w:rsidR="003552C9" w:rsidRPr="00CB5125" w14:paraId="5A9A0DE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88E7D6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D6CF644" w14:textId="2307FDFF" w:rsidR="003552C9" w:rsidRPr="00CB5125" w:rsidRDefault="003552C9" w:rsidP="003552C9">
            <w:pPr>
              <w:shd w:val="clear" w:color="auto" w:fill="FFFFFF"/>
              <w:spacing w:line="240" w:lineRule="auto"/>
              <w:jc w:val="center"/>
              <w:textAlignment w:val="baseline"/>
              <w:rPr>
                <w:rtl/>
              </w:rPr>
            </w:pPr>
            <w:r>
              <w:rPr>
                <w:rFonts w:hint="cs"/>
                <w:rtl/>
              </w:rPr>
              <w:t>10.6.2.2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8304447" w14:textId="24C619C0" w:rsidR="003552C9" w:rsidRPr="00CB5125" w:rsidRDefault="003552C9" w:rsidP="003552C9">
            <w:pPr>
              <w:spacing w:line="240" w:lineRule="auto"/>
              <w:rPr>
                <w:rtl/>
              </w:rPr>
            </w:pPr>
            <w:r>
              <w:rPr>
                <w:rFonts w:ascii="David" w:hAnsi="David" w:hint="cs"/>
                <w:sz w:val="24"/>
                <w:rtl/>
              </w:rPr>
              <w:t>על מנת שניתן יהיה להציג, ולתמחר, את נושא הממשקים מבוקש לקבל את רשימת הממשקים ומפרט טכני שלהם.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EB82CC3" w14:textId="3B398160" w:rsidR="003552C9" w:rsidRPr="00CB5125" w:rsidRDefault="003552C9" w:rsidP="003552C9">
            <w:pPr>
              <w:spacing w:line="240" w:lineRule="auto"/>
              <w:rPr>
                <w:rFonts w:ascii="David" w:hAnsi="David"/>
                <w:rtl/>
              </w:rPr>
            </w:pPr>
            <w:r>
              <w:rPr>
                <w:rFonts w:ascii="David" w:hAnsi="David" w:hint="cs"/>
                <w:rtl/>
              </w:rPr>
              <w:t>מדובר ב</w:t>
            </w:r>
            <w:r>
              <w:rPr>
                <w:rFonts w:hint="cs"/>
                <w:rtl/>
              </w:rPr>
              <w:t>חלק מהפתרון המוצע של הספק, אשר נדרש להציג בין היתר את יכולות הניתוח והארכיטקטורה, ובגינן הוא ייבחן וינוקד.</w:t>
            </w:r>
          </w:p>
        </w:tc>
      </w:tr>
      <w:tr w:rsidR="003552C9" w:rsidRPr="00CB5125" w14:paraId="3508B70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3153C2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0B26696" w14:textId="7970F82F" w:rsidR="003552C9" w:rsidRPr="00CB5125" w:rsidRDefault="003552C9" w:rsidP="003552C9">
            <w:pPr>
              <w:shd w:val="clear" w:color="auto" w:fill="FFFFFF"/>
              <w:spacing w:line="240" w:lineRule="auto"/>
              <w:jc w:val="center"/>
              <w:textAlignment w:val="baseline"/>
              <w:rPr>
                <w:rtl/>
              </w:rPr>
            </w:pPr>
            <w:r>
              <w:rPr>
                <w:rFonts w:hint="cs"/>
                <w:rtl/>
              </w:rPr>
              <w:t>10.6.2.2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71652F9" w14:textId="2D4CFFEC" w:rsidR="003552C9" w:rsidRPr="00CB5125" w:rsidRDefault="003552C9" w:rsidP="003552C9">
            <w:pPr>
              <w:spacing w:line="240" w:lineRule="auto"/>
              <w:rPr>
                <w:rtl/>
              </w:rPr>
            </w:pPr>
            <w:r>
              <w:rPr>
                <w:rFonts w:ascii="David" w:hAnsi="David" w:hint="cs"/>
                <w:sz w:val="24"/>
                <w:rtl/>
              </w:rPr>
              <w:t>על מנת שניתן יהיה להציג, ולתמחר, את נושא הענן מבוקש לקבל את דרישות הענן.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E79E310" w14:textId="2926400F" w:rsidR="003552C9" w:rsidRPr="00CB5125" w:rsidRDefault="003552C9" w:rsidP="003552C9">
            <w:pPr>
              <w:spacing w:line="240" w:lineRule="auto"/>
              <w:rPr>
                <w:rFonts w:ascii="David" w:hAnsi="David"/>
                <w:rtl/>
              </w:rPr>
            </w:pPr>
            <w:r>
              <w:rPr>
                <w:rFonts w:hint="cs"/>
                <w:rtl/>
              </w:rPr>
              <w:t xml:space="preserve">יש להקים מערכת בהתאם להנחיות נימבוס </w:t>
            </w:r>
            <w:r>
              <w:rPr>
                <w:rtl/>
              </w:rPr>
              <w:t>–</w:t>
            </w:r>
            <w:r>
              <w:rPr>
                <w:rFonts w:hint="cs"/>
                <w:rtl/>
              </w:rPr>
              <w:t xml:space="preserve"> פרויקט הענן הממשלתי</w:t>
            </w:r>
            <w:r>
              <w:rPr>
                <w:rFonts w:ascii="David" w:hAnsi="David" w:hint="cs"/>
                <w:rtl/>
              </w:rPr>
              <w:t>.</w:t>
            </w:r>
          </w:p>
        </w:tc>
      </w:tr>
      <w:tr w:rsidR="003552C9" w:rsidRPr="00CB5125" w14:paraId="5311002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A6255B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97E5273" w14:textId="07D8C39B" w:rsidR="003552C9" w:rsidRPr="00CB5125" w:rsidRDefault="003552C9" w:rsidP="003552C9">
            <w:pPr>
              <w:shd w:val="clear" w:color="auto" w:fill="FFFFFF"/>
              <w:spacing w:line="240" w:lineRule="auto"/>
              <w:jc w:val="center"/>
              <w:textAlignment w:val="baseline"/>
              <w:rPr>
                <w:rtl/>
              </w:rPr>
            </w:pPr>
            <w:r>
              <w:rPr>
                <w:rFonts w:hint="cs"/>
                <w:rtl/>
              </w:rPr>
              <w:t>10.6.2.4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E2DD5E1" w14:textId="5ED6957E" w:rsidR="003552C9" w:rsidRPr="00CB5125" w:rsidRDefault="003552C9" w:rsidP="003552C9">
            <w:pPr>
              <w:spacing w:line="240" w:lineRule="auto"/>
              <w:rPr>
                <w:rtl/>
              </w:rPr>
            </w:pPr>
            <w:r>
              <w:rPr>
                <w:rFonts w:ascii="David" w:hAnsi="David" w:hint="cs"/>
                <w:sz w:val="24"/>
                <w:rtl/>
              </w:rPr>
              <w:t>אמת המידה מעניקה יתרון בלתי הוגן, ואף בלתי חוקי, לספק הקיים המחזיק במערכת שעל פניו מתאימה. ספק זה, ורק הוא, יוכל להציע את מספר החודשים הנמוך ביותר הואיל ובידיו מערכת מתאימה שאותה הוא צריך להתאים בלבד ולא לפתח. מבוקש למחוק את הסעיף.</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D67E1B2" w14:textId="64BF7408" w:rsidR="003552C9" w:rsidRDefault="003552C9" w:rsidP="003552C9">
            <w:pPr>
              <w:spacing w:line="240" w:lineRule="auto"/>
              <w:rPr>
                <w:rFonts w:ascii="David" w:hAnsi="David"/>
                <w:rtl/>
              </w:rPr>
            </w:pPr>
            <w:r>
              <w:rPr>
                <w:rFonts w:ascii="David" w:hAnsi="David" w:hint="cs"/>
                <w:rtl/>
              </w:rPr>
              <w:t>המערכת הקיימת דורשת אף היא התאמות רבות על מנת לעמוד בדרישות המכרז, והיא אינה עומדת במאפיינים הנדרשים.</w:t>
            </w:r>
          </w:p>
          <w:p w14:paraId="5F72D2E2" w14:textId="61A49672" w:rsidR="003552C9" w:rsidRPr="00CB5125" w:rsidRDefault="003552C9" w:rsidP="003552C9">
            <w:pPr>
              <w:spacing w:line="240" w:lineRule="auto"/>
              <w:rPr>
                <w:rFonts w:ascii="David" w:hAnsi="David"/>
                <w:rtl/>
              </w:rPr>
            </w:pPr>
            <w:r>
              <w:rPr>
                <w:rFonts w:ascii="David" w:hAnsi="David" w:hint="cs"/>
                <w:rtl/>
              </w:rPr>
              <w:t>לפיכך אין כאן יתרון משמעותי לספק הקיים.</w:t>
            </w:r>
          </w:p>
        </w:tc>
      </w:tr>
      <w:tr w:rsidR="003552C9" w:rsidRPr="00CB5125" w14:paraId="7ABF775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E3F4F5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DD312B8" w14:textId="1ABFB5AD" w:rsidR="003552C9" w:rsidRPr="00CB5125" w:rsidRDefault="003552C9" w:rsidP="003552C9">
            <w:pPr>
              <w:shd w:val="clear" w:color="auto" w:fill="FFFFFF"/>
              <w:spacing w:line="240" w:lineRule="auto"/>
              <w:jc w:val="center"/>
              <w:textAlignment w:val="baseline"/>
              <w:rPr>
                <w:rtl/>
              </w:rPr>
            </w:pPr>
            <w:r>
              <w:rPr>
                <w:rFonts w:hint="cs"/>
                <w:rtl/>
              </w:rPr>
              <w:t>10.6.3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5820871" w14:textId="47A97EC5" w:rsidR="003552C9" w:rsidRPr="00CB5125" w:rsidRDefault="003552C9" w:rsidP="003552C9">
            <w:pPr>
              <w:spacing w:line="240" w:lineRule="auto"/>
              <w:rPr>
                <w:rtl/>
              </w:rPr>
            </w:pPr>
            <w:r w:rsidRPr="007B134D">
              <w:rPr>
                <w:rtl/>
              </w:rPr>
              <w:t xml:space="preserve">המערכת המפותחת צריכה לכלול המון בקרות ותהליכים אוטומטים ולכן אין אנו רואים חשיבות יתרה בכמות הגופים (משמע דין 50 גופים כ-500 גופים) אשר משתמשים במערכת ולכן נבקש הקלה לגבי הניסיון </w:t>
            </w:r>
            <w:r>
              <w:rPr>
                <w:rFonts w:hint="cs"/>
                <w:rtl/>
              </w:rPr>
              <w:t>ה</w:t>
            </w:r>
            <w:r w:rsidRPr="007B134D">
              <w:rPr>
                <w:rtl/>
              </w:rPr>
              <w:t>נדרש ל-50 גופים (כפי שנדרש בתנאי הסף)</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B4DB9DF" w14:textId="77777777" w:rsidR="003552C9" w:rsidRDefault="003552C9" w:rsidP="003552C9">
            <w:pPr>
              <w:spacing w:line="240" w:lineRule="auto"/>
              <w:rPr>
                <w:rFonts w:ascii="David" w:hAnsi="David"/>
                <w:rtl/>
              </w:rPr>
            </w:pPr>
            <w:r>
              <w:rPr>
                <w:rFonts w:ascii="David" w:hAnsi="David" w:hint="cs"/>
                <w:rtl/>
              </w:rPr>
              <w:t>הבקשה נדחית.</w:t>
            </w:r>
          </w:p>
          <w:p w14:paraId="788AAA98" w14:textId="6264B099" w:rsidR="003552C9" w:rsidRPr="00CB5125" w:rsidRDefault="003552C9" w:rsidP="003552C9">
            <w:pPr>
              <w:spacing w:line="240" w:lineRule="auto"/>
              <w:rPr>
                <w:rFonts w:ascii="David" w:hAnsi="David"/>
                <w:rtl/>
              </w:rPr>
            </w:pPr>
            <w:r>
              <w:rPr>
                <w:rFonts w:ascii="David" w:hAnsi="David" w:hint="cs"/>
                <w:rtl/>
              </w:rPr>
              <w:t>מדובר באמת מידה סבירה ביחס להיקף השירותים.</w:t>
            </w:r>
          </w:p>
        </w:tc>
      </w:tr>
      <w:tr w:rsidR="003552C9" w:rsidRPr="00CB5125" w14:paraId="28F330F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F0BC61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1BC11C4" w14:textId="60F71FDD" w:rsidR="003552C9" w:rsidRDefault="003552C9" w:rsidP="003552C9">
            <w:pPr>
              <w:shd w:val="clear" w:color="auto" w:fill="FFFFFF"/>
              <w:spacing w:line="240" w:lineRule="auto"/>
              <w:jc w:val="center"/>
              <w:textAlignment w:val="baseline"/>
              <w:rPr>
                <w:rtl/>
              </w:rPr>
            </w:pPr>
            <w:r>
              <w:rPr>
                <w:rFonts w:hint="cs"/>
                <w:rtl/>
              </w:rPr>
              <w:t>10.6.3.3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7025C28" w14:textId="3BED6BF2" w:rsidR="003552C9" w:rsidRPr="004D37D7" w:rsidRDefault="003552C9" w:rsidP="003552C9">
            <w:pPr>
              <w:spacing w:line="240" w:lineRule="auto"/>
              <w:rPr>
                <w:rtl/>
              </w:rPr>
            </w:pPr>
            <w:r>
              <w:rPr>
                <w:rtl/>
              </w:rPr>
              <w:t>נבקש לאפשר להציג ניסיון זהה בפרויקט כהגדרתו במסגרתו חויבו גופים בהתאם לדרישה חוקית.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C973BD4" w14:textId="77777777" w:rsidR="003552C9" w:rsidRDefault="003552C9" w:rsidP="003552C9">
            <w:pPr>
              <w:spacing w:line="240" w:lineRule="auto"/>
              <w:rPr>
                <w:rFonts w:ascii="David" w:hAnsi="David"/>
                <w:rtl/>
              </w:rPr>
            </w:pPr>
            <w:r>
              <w:rPr>
                <w:rFonts w:ascii="David" w:hAnsi="David" w:hint="cs"/>
                <w:rtl/>
              </w:rPr>
              <w:t>הבקשה נדחית.</w:t>
            </w:r>
          </w:p>
          <w:p w14:paraId="509616BD" w14:textId="63CEBC1A" w:rsidR="003552C9" w:rsidRPr="00CB5125" w:rsidRDefault="003552C9" w:rsidP="003552C9">
            <w:pPr>
              <w:spacing w:line="240" w:lineRule="auto"/>
              <w:rPr>
                <w:rFonts w:ascii="David" w:hAnsi="David"/>
                <w:rtl/>
              </w:rPr>
            </w:pPr>
            <w:r>
              <w:rPr>
                <w:rFonts w:ascii="David" w:hAnsi="David" w:hint="cs"/>
                <w:rtl/>
              </w:rPr>
              <w:t>אין שינוי בסעיף.</w:t>
            </w:r>
          </w:p>
        </w:tc>
      </w:tr>
      <w:tr w:rsidR="003552C9" w:rsidRPr="00CB5125" w14:paraId="29D2236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9CAB2E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03E3324" w14:textId="7BB6C0E1" w:rsidR="003552C9" w:rsidRDefault="003552C9" w:rsidP="003552C9">
            <w:pPr>
              <w:shd w:val="clear" w:color="auto" w:fill="FFFFFF"/>
              <w:spacing w:line="240" w:lineRule="auto"/>
              <w:jc w:val="center"/>
              <w:textAlignment w:val="baseline"/>
              <w:rPr>
                <w:rtl/>
              </w:rPr>
            </w:pPr>
            <w:r>
              <w:rPr>
                <w:rFonts w:hint="cs"/>
                <w:rtl/>
              </w:rPr>
              <w:t>10.6.3.3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D3CC325" w14:textId="4FC1A741" w:rsidR="003552C9" w:rsidRPr="007B134D" w:rsidRDefault="003552C9" w:rsidP="003552C9">
            <w:pPr>
              <w:spacing w:line="240" w:lineRule="auto"/>
              <w:rPr>
                <w:rtl/>
              </w:rPr>
            </w:pPr>
            <w:r w:rsidRPr="007E2C87">
              <w:rPr>
                <w:rtl/>
              </w:rPr>
              <w:t>נבקש את הבהרתכם</w:t>
            </w:r>
            <w:r>
              <w:rPr>
                <w:rFonts w:hint="cs"/>
                <w:rtl/>
              </w:rPr>
              <w:t xml:space="preserve"> - ה</w:t>
            </w:r>
            <w:r w:rsidRPr="007E2C87">
              <w:rPr>
                <w:rtl/>
              </w:rPr>
              <w:t>אם במענה לסעיף ולצורך קבלת ניקוד מקסימלי (5 נקודות) יש להציג פרויקט אחד בלבד העונה על תנאי הסעי</w:t>
            </w:r>
            <w:r>
              <w:rPr>
                <w:rFonts w:hint="cs"/>
                <w:rtl/>
              </w:rPr>
              <w:t>ף?</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F173ED4" w14:textId="33152A18" w:rsidR="003552C9" w:rsidRPr="00CB5125" w:rsidRDefault="003552C9" w:rsidP="003552C9">
            <w:pPr>
              <w:spacing w:line="240" w:lineRule="auto"/>
              <w:rPr>
                <w:rFonts w:ascii="David" w:hAnsi="David"/>
                <w:rtl/>
              </w:rPr>
            </w:pPr>
            <w:r>
              <w:rPr>
                <w:rFonts w:ascii="David" w:hAnsi="David" w:hint="cs"/>
                <w:rtl/>
              </w:rPr>
              <w:t>כן.</w:t>
            </w:r>
          </w:p>
        </w:tc>
      </w:tr>
      <w:tr w:rsidR="003552C9" w:rsidRPr="00CB5125" w14:paraId="0CC8C45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DA619A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8344FE6" w14:textId="4EF9E798" w:rsidR="003552C9" w:rsidRDefault="003552C9" w:rsidP="003552C9">
            <w:pPr>
              <w:shd w:val="clear" w:color="auto" w:fill="FFFFFF"/>
              <w:spacing w:line="240" w:lineRule="auto"/>
              <w:jc w:val="center"/>
              <w:textAlignment w:val="baseline"/>
              <w:rPr>
                <w:rtl/>
              </w:rPr>
            </w:pPr>
            <w:r>
              <w:rPr>
                <w:rFonts w:hint="cs"/>
                <w:rtl/>
              </w:rPr>
              <w:t>10.6.4.1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9EA182D" w14:textId="0280044A" w:rsidR="003552C9" w:rsidRPr="007B134D" w:rsidRDefault="003552C9" w:rsidP="003552C9">
            <w:pPr>
              <w:spacing w:line="240" w:lineRule="auto"/>
              <w:rPr>
                <w:rtl/>
              </w:rPr>
            </w:pPr>
            <w:r w:rsidRPr="00BD7228">
              <w:rPr>
                <w:rtl/>
              </w:rPr>
              <w:t>נבקש את הבהרתכם</w:t>
            </w:r>
            <w:r>
              <w:rPr>
                <w:rFonts w:hint="cs"/>
                <w:rtl/>
              </w:rPr>
              <w:t xml:space="preserve"> </w:t>
            </w:r>
            <w:r w:rsidRPr="00BD7228">
              <w:rPr>
                <w:rtl/>
              </w:rPr>
              <w:t>- האם במענה לסעיף זה ולצורך קבלת ניקוד מקסימלי (5 נקודות) יש להציג פרויקט אחד בלבד העונה על תנאי הסע</w:t>
            </w:r>
            <w:r>
              <w:rPr>
                <w:rFonts w:hint="cs"/>
                <w:rtl/>
              </w:rPr>
              <w:t>יף?</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4AE4638" w14:textId="0266C04F" w:rsidR="003552C9" w:rsidRPr="00CB5125" w:rsidRDefault="003552C9" w:rsidP="003552C9">
            <w:pPr>
              <w:spacing w:line="240" w:lineRule="auto"/>
              <w:rPr>
                <w:rFonts w:ascii="David" w:hAnsi="David"/>
                <w:rtl/>
              </w:rPr>
            </w:pPr>
            <w:r>
              <w:rPr>
                <w:rFonts w:ascii="David" w:hAnsi="David" w:hint="cs"/>
                <w:rtl/>
              </w:rPr>
              <w:t xml:space="preserve">לשם קבלת ניקוד בסעיף זה יש להציג פרויקט אחד </w:t>
            </w:r>
            <w:r w:rsidRPr="00D74377">
              <w:rPr>
                <w:rFonts w:ascii="David" w:hAnsi="David" w:hint="cs"/>
                <w:b/>
                <w:bCs/>
                <w:u w:val="single"/>
                <w:rtl/>
              </w:rPr>
              <w:t>בנוסף</w:t>
            </w:r>
            <w:r>
              <w:rPr>
                <w:rFonts w:ascii="David" w:hAnsi="David" w:hint="cs"/>
                <w:u w:val="single"/>
                <w:rtl/>
              </w:rPr>
              <w:t xml:space="preserve"> לנדרש</w:t>
            </w:r>
            <w:r w:rsidRPr="006B2B74">
              <w:rPr>
                <w:rFonts w:ascii="David" w:hAnsi="David" w:hint="cs"/>
                <w:u w:val="single"/>
                <w:rtl/>
              </w:rPr>
              <w:t xml:space="preserve"> לתנאי הסף</w:t>
            </w:r>
            <w:r>
              <w:rPr>
                <w:rFonts w:ascii="David" w:hAnsi="David" w:hint="cs"/>
                <w:rtl/>
              </w:rPr>
              <w:t>.</w:t>
            </w:r>
          </w:p>
        </w:tc>
      </w:tr>
      <w:tr w:rsidR="003552C9" w:rsidRPr="00CB5125" w14:paraId="7E2C13B5"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B35481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61B51E0" w14:textId="57EEA65E" w:rsidR="003552C9" w:rsidRDefault="003552C9" w:rsidP="003552C9">
            <w:pPr>
              <w:shd w:val="clear" w:color="auto" w:fill="FFFFFF"/>
              <w:spacing w:line="240" w:lineRule="auto"/>
              <w:jc w:val="center"/>
              <w:textAlignment w:val="baseline"/>
              <w:rPr>
                <w:rtl/>
              </w:rPr>
            </w:pPr>
            <w:r>
              <w:rPr>
                <w:rFonts w:hint="cs"/>
                <w:rtl/>
              </w:rPr>
              <w:t>10.6.4.2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120EF11" w14:textId="212E0D1A" w:rsidR="003552C9" w:rsidRPr="00F25CA1" w:rsidRDefault="003552C9" w:rsidP="003552C9">
            <w:pPr>
              <w:spacing w:line="240" w:lineRule="auto"/>
              <w:rPr>
                <w:rtl/>
              </w:rPr>
            </w:pPr>
            <w:r>
              <w:rPr>
                <w:rtl/>
              </w:rPr>
              <w:t>נבקש לאפשר להציג ניסיון בביצוע בקרות על גופים שמספקים שירותים לציבור עבור משרדי ממשלה.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B407112" w14:textId="77777777" w:rsidR="003552C9" w:rsidRDefault="003552C9" w:rsidP="003552C9">
            <w:pPr>
              <w:spacing w:line="240" w:lineRule="auto"/>
              <w:rPr>
                <w:rFonts w:ascii="David" w:hAnsi="David"/>
                <w:rtl/>
              </w:rPr>
            </w:pPr>
            <w:r>
              <w:rPr>
                <w:rFonts w:ascii="David" w:hAnsi="David" w:hint="cs"/>
                <w:rtl/>
              </w:rPr>
              <w:t>הבקשה נדחית.</w:t>
            </w:r>
          </w:p>
          <w:p w14:paraId="27804036" w14:textId="0B9CAC35" w:rsidR="003552C9" w:rsidRPr="00CB5125" w:rsidRDefault="003552C9" w:rsidP="003552C9">
            <w:pPr>
              <w:spacing w:line="240" w:lineRule="auto"/>
              <w:rPr>
                <w:rFonts w:ascii="David" w:hAnsi="David"/>
                <w:rtl/>
              </w:rPr>
            </w:pPr>
            <w:r>
              <w:rPr>
                <w:rFonts w:ascii="David" w:hAnsi="David" w:hint="cs"/>
                <w:rtl/>
              </w:rPr>
              <w:t>אין שינוי בסעיף.</w:t>
            </w:r>
          </w:p>
        </w:tc>
      </w:tr>
      <w:tr w:rsidR="003552C9" w:rsidRPr="00CB5125" w14:paraId="19E3FA8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D12579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3B70AC2" w14:textId="085C44D6" w:rsidR="003552C9" w:rsidRDefault="003552C9" w:rsidP="003552C9">
            <w:pPr>
              <w:shd w:val="clear" w:color="auto" w:fill="FFFFFF"/>
              <w:spacing w:line="240" w:lineRule="auto"/>
              <w:jc w:val="center"/>
              <w:textAlignment w:val="baseline"/>
              <w:rPr>
                <w:rtl/>
              </w:rPr>
            </w:pPr>
            <w:r>
              <w:rPr>
                <w:rFonts w:hint="cs"/>
                <w:rtl/>
              </w:rPr>
              <w:t>15.6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0247237" w14:textId="4E6D98E1" w:rsidR="003552C9" w:rsidRPr="00123A2A" w:rsidRDefault="003552C9" w:rsidP="003552C9">
            <w:pPr>
              <w:spacing w:line="240" w:lineRule="auto"/>
              <w:rPr>
                <w:rtl/>
              </w:rPr>
            </w:pPr>
            <w:r>
              <w:rPr>
                <w:rtl/>
              </w:rPr>
              <w:t xml:space="preserve">סעיף זה מעניק יתרון משמעותי למציעים בעלי ניסיון קודם עם המשרד או שלמשרד היכרות אחרת עמם או שלמשרד יש מידע לגביהם ומותיר מאחור מציעים אשר המפורט בסעיף אינו חל </w:t>
            </w:r>
            <w:r>
              <w:rPr>
                <w:rFonts w:hint="cs"/>
                <w:rtl/>
              </w:rPr>
              <w:t>עליהם. נודה</w:t>
            </w:r>
            <w:r>
              <w:rPr>
                <w:rtl/>
              </w:rPr>
              <w:t xml:space="preserve"> להבהרה בהקשר זה</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C827F9C" w14:textId="77777777" w:rsidR="003552C9" w:rsidRDefault="003552C9" w:rsidP="003552C9">
            <w:pPr>
              <w:spacing w:line="240" w:lineRule="auto"/>
              <w:rPr>
                <w:rFonts w:ascii="David" w:hAnsi="David"/>
                <w:rtl/>
              </w:rPr>
            </w:pPr>
            <w:r>
              <w:rPr>
                <w:rFonts w:ascii="David" w:hAnsi="David" w:hint="cs"/>
                <w:rtl/>
              </w:rPr>
              <w:t>הסעיף יימחק.</w:t>
            </w:r>
          </w:p>
          <w:p w14:paraId="413E9B98" w14:textId="15269B68"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780C468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ACACDCB" w14:textId="77777777" w:rsidR="003552C9" w:rsidRPr="00CB5125" w:rsidRDefault="003552C9" w:rsidP="003552C9">
            <w:pPr>
              <w:pStyle w:val="a0"/>
              <w:numPr>
                <w:ilvl w:val="0"/>
                <w:numId w:val="2"/>
              </w:numPr>
              <w:tabs>
                <w:tab w:val="left" w:pos="1821"/>
              </w:tabs>
              <w:rPr>
                <w:rFonts w:ascii="David" w:hAnsi="David" w:cs="David"/>
                <w:rtl/>
              </w:rPr>
            </w:pPr>
            <w:bookmarkStart w:id="8" w:name="_Ref168443827"/>
          </w:p>
        </w:tc>
        <w:bookmarkEnd w:id="8"/>
        <w:tc>
          <w:tcPr>
            <w:tcW w:w="998" w:type="dxa"/>
            <w:tcBorders>
              <w:top w:val="single" w:sz="4" w:space="0" w:color="auto"/>
              <w:left w:val="single" w:sz="4" w:space="0" w:color="auto"/>
              <w:bottom w:val="single" w:sz="4" w:space="0" w:color="auto"/>
              <w:right w:val="single" w:sz="4" w:space="0" w:color="auto"/>
            </w:tcBorders>
            <w:shd w:val="clear" w:color="auto" w:fill="auto"/>
          </w:tcPr>
          <w:p w14:paraId="6145BF55" w14:textId="43D38E5C" w:rsidR="003552C9" w:rsidRDefault="003552C9" w:rsidP="003552C9">
            <w:pPr>
              <w:shd w:val="clear" w:color="auto" w:fill="FFFFFF"/>
              <w:spacing w:line="240" w:lineRule="auto"/>
              <w:jc w:val="center"/>
              <w:textAlignment w:val="baseline"/>
              <w:rPr>
                <w:rtl/>
              </w:rPr>
            </w:pPr>
            <w:r>
              <w:rPr>
                <w:rFonts w:hint="cs"/>
                <w:rtl/>
              </w:rPr>
              <w:t>15.7</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BCA10DF" w14:textId="35AA13E8" w:rsidR="003552C9" w:rsidRPr="00123A2A" w:rsidRDefault="003552C9" w:rsidP="003552C9">
            <w:pPr>
              <w:spacing w:line="240" w:lineRule="auto"/>
              <w:rPr>
                <w:rtl/>
              </w:rPr>
            </w:pPr>
            <w:r>
              <w:rPr>
                <w:rtl/>
              </w:rPr>
              <w:t>ככל ומזמין העבודה יבחר לממש את זכותו על פי הסעיף ויחלק את העבודה בין מספר זוכים שונים, נודה להבהרה בנוגע לאופן חלוקת העבודה, בהתייחסות נפרדת לח</w:t>
            </w:r>
            <w:r>
              <w:rPr>
                <w:rFonts w:hint="cs"/>
                <w:rtl/>
              </w:rPr>
              <w:t xml:space="preserve">לק </w:t>
            </w:r>
            <w:r>
              <w:t>A</w:t>
            </w:r>
            <w:r>
              <w:rPr>
                <w:rFonts w:hint="cs"/>
                <w:rtl/>
              </w:rPr>
              <w:t xml:space="preserve"> ולחלק </w:t>
            </w:r>
            <w:r>
              <w:t>B</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7C7FAFC" w14:textId="77777777" w:rsidR="003552C9" w:rsidRDefault="003552C9" w:rsidP="003552C9">
            <w:pPr>
              <w:spacing w:line="240" w:lineRule="auto"/>
              <w:rPr>
                <w:rFonts w:ascii="David" w:hAnsi="David"/>
                <w:rtl/>
              </w:rPr>
            </w:pPr>
            <w:r>
              <w:rPr>
                <w:rFonts w:ascii="David" w:hAnsi="David" w:hint="cs"/>
                <w:rtl/>
              </w:rPr>
              <w:t>ככלל, בכוונת המשרד לבחור זוכה אחד לביצוע כלל השירותים.</w:t>
            </w:r>
          </w:p>
          <w:p w14:paraId="21F6118E" w14:textId="6FA45E9C" w:rsidR="003552C9" w:rsidRPr="00CB5125" w:rsidRDefault="003552C9" w:rsidP="003552C9">
            <w:pPr>
              <w:spacing w:line="240" w:lineRule="auto"/>
              <w:rPr>
                <w:rFonts w:ascii="David" w:hAnsi="David"/>
                <w:rtl/>
              </w:rPr>
            </w:pPr>
            <w:r>
              <w:rPr>
                <w:rFonts w:ascii="David" w:hAnsi="David" w:hint="cs"/>
                <w:rtl/>
              </w:rPr>
              <w:t>עם זאת, המשרד שומר לעצמו את הזכות לפצל את הזכייה. פיצול כאמור ייעשה (אם ייעשה) בשיתוף הספקים הזוכים הרלוונטיים.</w:t>
            </w:r>
          </w:p>
        </w:tc>
      </w:tr>
      <w:tr w:rsidR="003552C9" w:rsidRPr="00CB5125" w14:paraId="6550404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E53053A"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1FC3ED6" w14:textId="20AEFDB5" w:rsidR="003552C9" w:rsidRPr="00CB5125" w:rsidRDefault="003552C9" w:rsidP="003552C9">
            <w:pPr>
              <w:shd w:val="clear" w:color="auto" w:fill="FFFFFF"/>
              <w:spacing w:line="240" w:lineRule="auto"/>
              <w:jc w:val="center"/>
              <w:textAlignment w:val="baseline"/>
              <w:rPr>
                <w:rtl/>
              </w:rPr>
            </w:pPr>
            <w:r>
              <w:rPr>
                <w:rFonts w:hint="cs"/>
                <w:rtl/>
              </w:rPr>
              <w:t>15.7</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4CD9ACB" w14:textId="77777777" w:rsidR="003552C9" w:rsidRDefault="003552C9" w:rsidP="003552C9">
            <w:pPr>
              <w:spacing w:line="240" w:lineRule="auto"/>
              <w:rPr>
                <w:rtl/>
              </w:rPr>
            </w:pPr>
            <w:r w:rsidRPr="007C5E81">
              <w:rPr>
                <w:rtl/>
              </w:rPr>
              <w:t>בסעיף 15.7 נכתב</w:t>
            </w:r>
            <w:r>
              <w:rPr>
                <w:rFonts w:hint="cs"/>
                <w:rtl/>
              </w:rPr>
              <w:t>:</w:t>
            </w:r>
          </w:p>
          <w:p w14:paraId="6BE17898" w14:textId="3D6965F7" w:rsidR="003552C9" w:rsidRPr="007C5E81" w:rsidRDefault="003552C9" w:rsidP="003552C9">
            <w:pPr>
              <w:spacing w:line="240" w:lineRule="auto"/>
              <w:rPr>
                <w:rtl/>
              </w:rPr>
            </w:pPr>
            <w:r>
              <w:rPr>
                <w:rFonts w:hint="cs"/>
                <w:rtl/>
              </w:rPr>
              <w:t>"</w:t>
            </w:r>
            <w:r w:rsidRPr="007C5E81">
              <w:rPr>
                <w:rtl/>
              </w:rPr>
              <w:t>המשרד רשאי לקבוע מספר זוכים במכרז ולחלק ביניהם את העבוד</w:t>
            </w:r>
            <w:r>
              <w:rPr>
                <w:rFonts w:hint="cs"/>
                <w:rtl/>
              </w:rPr>
              <w:t>ה".</w:t>
            </w:r>
          </w:p>
          <w:p w14:paraId="43DC4D97" w14:textId="239CAFF5" w:rsidR="003552C9" w:rsidRPr="007C5E81" w:rsidRDefault="003552C9" w:rsidP="003552C9">
            <w:pPr>
              <w:spacing w:line="240" w:lineRule="auto"/>
            </w:pPr>
            <w:r w:rsidRPr="007C5E81">
              <w:rPr>
                <w:rtl/>
              </w:rPr>
              <w:t>נודה לקבלת הבהרה האם בכוונת המשרד לפצל את השירותי</w:t>
            </w:r>
            <w:r>
              <w:rPr>
                <w:rFonts w:hint="cs"/>
                <w:rtl/>
              </w:rPr>
              <w:t>ם?</w:t>
            </w:r>
          </w:p>
          <w:p w14:paraId="75037D7E" w14:textId="57AD7164" w:rsidR="003552C9" w:rsidRPr="00CB5125" w:rsidRDefault="003552C9" w:rsidP="003552C9">
            <w:pPr>
              <w:spacing w:line="240" w:lineRule="auto"/>
              <w:rPr>
                <w:rtl/>
              </w:rPr>
            </w:pPr>
            <w:r w:rsidRPr="007C5E81">
              <w:rPr>
                <w:rtl/>
              </w:rPr>
              <w:t>ככל שיוחלט על פיצול האם הפיצול הוא בהתאם לחלוקת השירותים במסמכי המכרז קרי שירו</w:t>
            </w:r>
            <w:r>
              <w:rPr>
                <w:rFonts w:hint="cs"/>
                <w:rtl/>
              </w:rPr>
              <w:t xml:space="preserve">ת </w:t>
            </w:r>
            <w:r>
              <w:t>A</w:t>
            </w:r>
            <w:r>
              <w:rPr>
                <w:rFonts w:hint="cs"/>
                <w:rtl/>
              </w:rPr>
              <w:t xml:space="preserve"> ושירות </w:t>
            </w:r>
            <w:r>
              <w:t>B</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1F23E64" w14:textId="15B0F55B"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Ref168443827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51</w:t>
            </w:r>
            <w:r>
              <w:rPr>
                <w:rFonts w:ascii="David" w:hAnsi="David"/>
                <w:rtl/>
              </w:rPr>
              <w:fldChar w:fldCharType="end"/>
            </w:r>
            <w:r>
              <w:rPr>
                <w:rFonts w:ascii="David" w:hAnsi="David" w:hint="cs"/>
                <w:rtl/>
              </w:rPr>
              <w:t xml:space="preserve"> לעיל.</w:t>
            </w:r>
          </w:p>
        </w:tc>
      </w:tr>
      <w:tr w:rsidR="003552C9" w:rsidRPr="00CB5125" w14:paraId="0811A39F" w14:textId="77777777" w:rsidTr="003552C9">
        <w:trPr>
          <w:trHeight w:val="400"/>
          <w:tblHeader/>
        </w:trPr>
        <w:tc>
          <w:tcPr>
            <w:tcW w:w="9213" w:type="dxa"/>
            <w:gridSpan w:val="4"/>
            <w:tcBorders>
              <w:top w:val="single" w:sz="4" w:space="0" w:color="auto"/>
              <w:left w:val="single" w:sz="4" w:space="0" w:color="auto"/>
              <w:bottom w:val="single" w:sz="4" w:space="0" w:color="auto"/>
              <w:right w:val="single" w:sz="4" w:space="0" w:color="auto"/>
            </w:tcBorders>
            <w:shd w:val="clear" w:color="auto" w:fill="CAEDFB" w:themeFill="accent4" w:themeFillTint="33"/>
            <w:vAlign w:val="center"/>
          </w:tcPr>
          <w:p w14:paraId="2D2BE58A" w14:textId="53F9F30F" w:rsidR="003552C9" w:rsidRPr="001F0F42" w:rsidRDefault="003552C9" w:rsidP="003552C9">
            <w:pPr>
              <w:spacing w:line="240" w:lineRule="auto"/>
              <w:rPr>
                <w:rFonts w:ascii="David" w:hAnsi="David"/>
                <w:b/>
                <w:bCs/>
                <w:rtl/>
              </w:rPr>
            </w:pPr>
            <w:r w:rsidRPr="001F0F42">
              <w:rPr>
                <w:rFonts w:ascii="David" w:hAnsi="David" w:hint="cs"/>
                <w:b/>
                <w:bCs/>
                <w:rtl/>
              </w:rPr>
              <w:t xml:space="preserve">נספח א' </w:t>
            </w:r>
            <w:r w:rsidRPr="001F0F42">
              <w:rPr>
                <w:rFonts w:ascii="David" w:hAnsi="David"/>
                <w:b/>
                <w:bCs/>
                <w:rtl/>
              </w:rPr>
              <w:t>–</w:t>
            </w:r>
            <w:r w:rsidRPr="001F0F42">
              <w:rPr>
                <w:rFonts w:ascii="David" w:hAnsi="David" w:hint="cs"/>
                <w:b/>
                <w:bCs/>
                <w:rtl/>
              </w:rPr>
              <w:t xml:space="preserve"> מפרט השירותים</w:t>
            </w:r>
          </w:p>
        </w:tc>
      </w:tr>
      <w:tr w:rsidR="003552C9" w:rsidRPr="00CB5125" w14:paraId="7DA2089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F30C18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C7CA551" w14:textId="5BD8DD26"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1.2.1.1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4DEEF64" w14:textId="78B90E79" w:rsidR="003552C9" w:rsidRPr="00AC7939" w:rsidRDefault="003552C9" w:rsidP="003552C9">
            <w:pPr>
              <w:spacing w:line="240" w:lineRule="auto"/>
              <w:jc w:val="left"/>
              <w:rPr>
                <w:rtl/>
              </w:rPr>
            </w:pPr>
            <w:r w:rsidRPr="00AC7939">
              <w:rPr>
                <w:rtl/>
              </w:rPr>
              <w:t>המערכת הקיימת מבוססת על פיתוח קוד כך ששינויים דורשים כתיבת קוד, האם על פי סעיף זה לא מאושר השימוש במערכת הקיימת</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792966F" w14:textId="2EAE1870" w:rsidR="003552C9" w:rsidRPr="00CB5125" w:rsidRDefault="003552C9" w:rsidP="003552C9">
            <w:pPr>
              <w:spacing w:line="240" w:lineRule="auto"/>
              <w:rPr>
                <w:rFonts w:ascii="David" w:hAnsi="David"/>
                <w:rtl/>
              </w:rPr>
            </w:pPr>
            <w:r>
              <w:rPr>
                <w:rFonts w:hint="cs"/>
                <w:rtl/>
              </w:rPr>
              <w:t>אכן במידה וקיימת מערכת מתאימה אך נדרש שינוי באופן פיתוח קוד, המערכת לא תאושר. יידרש לבצע התאמה לכך שהמערכת תהיה יישומית.</w:t>
            </w:r>
          </w:p>
        </w:tc>
      </w:tr>
      <w:tr w:rsidR="003552C9" w:rsidRPr="00CB5125" w14:paraId="6AF8271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C31B5F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A1ECED3" w14:textId="60AAFC7C"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1.2.1.2</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bottom"/>
          </w:tcPr>
          <w:p w14:paraId="7AF1456C" w14:textId="1E415FA7" w:rsidR="003552C9" w:rsidRPr="00AC7939" w:rsidRDefault="003552C9" w:rsidP="003552C9">
            <w:pPr>
              <w:spacing w:line="240" w:lineRule="auto"/>
              <w:rPr>
                <w:rtl/>
              </w:rPr>
            </w:pPr>
            <w:r w:rsidRPr="00AC7939">
              <w:rPr>
                <w:rtl/>
              </w:rPr>
              <w:t>עמידה בתנאי סף הינם דורשים חישוב של מספר פרמטרים, מדובר באלפי פרמטרים ושדות האם בכל הזנה של נתון למערכת הצ</w:t>
            </w:r>
            <w:r>
              <w:rPr>
                <w:rFonts w:hint="cs"/>
                <w:rtl/>
              </w:rPr>
              <w:t>י</w:t>
            </w:r>
            <w:r w:rsidRPr="00AC7939">
              <w:rPr>
                <w:rtl/>
              </w:rPr>
              <w:t>פייה שי</w:t>
            </w:r>
            <w:r>
              <w:rPr>
                <w:rFonts w:hint="cs"/>
                <w:rtl/>
              </w:rPr>
              <w:t>י</w:t>
            </w:r>
            <w:r w:rsidRPr="00AC7939">
              <w:rPr>
                <w:rtl/>
              </w:rPr>
              <w:t>בדק האם עומד בתנאי סף</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7765B33" w14:textId="77777777" w:rsidR="003552C9" w:rsidRDefault="003552C9" w:rsidP="003552C9">
            <w:pPr>
              <w:spacing w:line="240" w:lineRule="auto"/>
              <w:rPr>
                <w:rFonts w:ascii="David" w:hAnsi="David"/>
                <w:rtl/>
              </w:rPr>
            </w:pPr>
            <w:r>
              <w:rPr>
                <w:rFonts w:ascii="David" w:hAnsi="David" w:hint="cs"/>
                <w:rtl/>
              </w:rPr>
              <w:t>כן.</w:t>
            </w:r>
          </w:p>
          <w:p w14:paraId="15013919" w14:textId="6FC6BA09" w:rsidR="003552C9" w:rsidRPr="00CB5125" w:rsidRDefault="003552C9" w:rsidP="003552C9">
            <w:pPr>
              <w:spacing w:line="240" w:lineRule="auto"/>
              <w:rPr>
                <w:rFonts w:ascii="David" w:hAnsi="David"/>
                <w:rtl/>
              </w:rPr>
            </w:pPr>
            <w:r>
              <w:rPr>
                <w:rFonts w:hint="cs"/>
                <w:rtl/>
              </w:rPr>
              <w:t>כל שינוי מצריך בדיקה מחודשת, צריך לבחון ולאפיין באיזה טריגר יתבצע החישוב מחדש</w:t>
            </w:r>
            <w:r>
              <w:rPr>
                <w:rFonts w:ascii="David" w:hAnsi="David" w:hint="cs"/>
                <w:rtl/>
              </w:rPr>
              <w:t>.</w:t>
            </w:r>
          </w:p>
        </w:tc>
      </w:tr>
      <w:tr w:rsidR="003552C9" w:rsidRPr="00CB5125" w14:paraId="21F206F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D012B66" w14:textId="77777777" w:rsidR="003552C9" w:rsidRPr="00CB5125" w:rsidRDefault="003552C9" w:rsidP="003552C9">
            <w:pPr>
              <w:pStyle w:val="a0"/>
              <w:numPr>
                <w:ilvl w:val="0"/>
                <w:numId w:val="2"/>
              </w:numPr>
              <w:tabs>
                <w:tab w:val="left" w:pos="1821"/>
              </w:tabs>
              <w:rPr>
                <w:rFonts w:ascii="David" w:hAnsi="David" w:cs="David"/>
                <w:rtl/>
              </w:rPr>
            </w:pPr>
            <w:bookmarkStart w:id="9" w:name="_Ref169562922"/>
          </w:p>
        </w:tc>
        <w:bookmarkEnd w:id="9"/>
        <w:tc>
          <w:tcPr>
            <w:tcW w:w="998" w:type="dxa"/>
            <w:tcBorders>
              <w:top w:val="single" w:sz="4" w:space="0" w:color="auto"/>
              <w:left w:val="single" w:sz="4" w:space="0" w:color="auto"/>
              <w:bottom w:val="single" w:sz="4" w:space="0" w:color="auto"/>
              <w:right w:val="single" w:sz="4" w:space="0" w:color="auto"/>
            </w:tcBorders>
            <w:shd w:val="clear" w:color="auto" w:fill="auto"/>
          </w:tcPr>
          <w:p w14:paraId="40EAB3CF" w14:textId="3101D776"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1.2.1.3</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bottom"/>
          </w:tcPr>
          <w:p w14:paraId="0700D82E" w14:textId="43D1CA60" w:rsidR="003552C9" w:rsidRPr="00AC7939" w:rsidRDefault="003552C9" w:rsidP="003552C9">
            <w:pPr>
              <w:spacing w:line="240" w:lineRule="auto"/>
              <w:rPr>
                <w:rtl/>
              </w:rPr>
            </w:pPr>
            <w:r>
              <w:rPr>
                <w:rtl/>
              </w:rPr>
              <w:t>חלוקת התקציב /</w:t>
            </w:r>
            <w:r>
              <w:rPr>
                <w:rFonts w:hint="cs"/>
                <w:rtl/>
              </w:rPr>
              <w:t xml:space="preserve"> </w:t>
            </w:r>
            <w:r>
              <w:rPr>
                <w:rtl/>
              </w:rPr>
              <w:t xml:space="preserve">תהליך ניקוד מבוצע היום ע״י מודל </w:t>
            </w:r>
            <w:proofErr w:type="spellStart"/>
            <w:r>
              <w:rPr>
                <w:rtl/>
              </w:rPr>
              <w:t>באקסלים</w:t>
            </w:r>
            <w:proofErr w:type="spellEnd"/>
            <w:r>
              <w:rPr>
                <w:rtl/>
              </w:rPr>
              <w:t xml:space="preserve"> שנבנו ע״י רואה חשבון</w:t>
            </w:r>
            <w:r>
              <w:rPr>
                <w:rFonts w:hint="cs"/>
                <w:rtl/>
              </w:rPr>
              <w:t xml:space="preserve">, </w:t>
            </w:r>
            <w:r>
              <w:rPr>
                <w:rtl/>
              </w:rPr>
              <w:t>אושרו ע״י המשרד ומוזנים בנתונים באופן ידנית לאחר שהופקו הנתונים מהמערכת, האם מבטלים את האקסל של מבחני התמיכה והכל יבוצע בתוך המערכת?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2250AF0" w14:textId="77777777" w:rsidR="003552C9" w:rsidRDefault="003552C9" w:rsidP="003552C9">
            <w:pPr>
              <w:spacing w:line="240" w:lineRule="auto"/>
              <w:rPr>
                <w:rFonts w:ascii="David" w:hAnsi="David"/>
                <w:rtl/>
              </w:rPr>
            </w:pPr>
            <w:r>
              <w:rPr>
                <w:rFonts w:ascii="David" w:hAnsi="David" w:hint="cs"/>
                <w:rtl/>
              </w:rPr>
              <w:t>כן, הכוונה היא להעביר את המודלים לתוך המערכת הממוחשבת, בשלב מתקדם יותר של ההתקשרות.</w:t>
            </w:r>
          </w:p>
          <w:p w14:paraId="4672173B" w14:textId="625ADA1C" w:rsidR="003552C9" w:rsidRPr="00CB5125" w:rsidRDefault="003552C9" w:rsidP="003552C9">
            <w:pPr>
              <w:spacing w:line="240" w:lineRule="auto"/>
              <w:rPr>
                <w:rFonts w:ascii="David" w:hAnsi="David"/>
                <w:rtl/>
              </w:rPr>
            </w:pPr>
            <w:r>
              <w:rPr>
                <w:rFonts w:ascii="David" w:hAnsi="David" w:hint="cs"/>
                <w:rtl/>
              </w:rPr>
              <w:t>על הספק לתת התייחסות גם לרכיב זה במסגרת הצעתו.</w:t>
            </w:r>
          </w:p>
        </w:tc>
      </w:tr>
      <w:tr w:rsidR="003552C9" w:rsidRPr="00CB5125" w14:paraId="14AC2B7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D019448" w14:textId="77777777" w:rsidR="003552C9" w:rsidRPr="00CB5125" w:rsidRDefault="003552C9" w:rsidP="003552C9">
            <w:pPr>
              <w:pStyle w:val="a0"/>
              <w:numPr>
                <w:ilvl w:val="0"/>
                <w:numId w:val="2"/>
              </w:numPr>
              <w:tabs>
                <w:tab w:val="left" w:pos="1821"/>
              </w:tabs>
              <w:rPr>
                <w:rFonts w:ascii="David" w:hAnsi="David" w:cs="David"/>
                <w:rtl/>
              </w:rPr>
            </w:pPr>
            <w:bookmarkStart w:id="10" w:name="_Ref169562930"/>
          </w:p>
        </w:tc>
        <w:bookmarkEnd w:id="10"/>
        <w:tc>
          <w:tcPr>
            <w:tcW w:w="998" w:type="dxa"/>
            <w:tcBorders>
              <w:top w:val="single" w:sz="4" w:space="0" w:color="auto"/>
              <w:left w:val="single" w:sz="4" w:space="0" w:color="auto"/>
              <w:bottom w:val="single" w:sz="4" w:space="0" w:color="auto"/>
              <w:right w:val="single" w:sz="4" w:space="0" w:color="auto"/>
            </w:tcBorders>
            <w:shd w:val="clear" w:color="auto" w:fill="auto"/>
          </w:tcPr>
          <w:p w14:paraId="20A27F9A" w14:textId="5B0A75B8"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1.2.1.3</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bottom"/>
          </w:tcPr>
          <w:p w14:paraId="1505EA93" w14:textId="181F806C" w:rsidR="003552C9" w:rsidRPr="00AC7939" w:rsidRDefault="003552C9" w:rsidP="003552C9">
            <w:pPr>
              <w:spacing w:line="240" w:lineRule="auto"/>
              <w:rPr>
                <w:rtl/>
              </w:rPr>
            </w:pPr>
            <w:r w:rsidRPr="00AC7939">
              <w:rPr>
                <w:rtl/>
              </w:rPr>
              <w:t xml:space="preserve">במידה והתשובה כן לשאלה </w:t>
            </w:r>
            <w:r>
              <w:rPr>
                <w:rFonts w:hint="cs"/>
                <w:rtl/>
              </w:rPr>
              <w:t>קודמת</w:t>
            </w:r>
            <w:r w:rsidRPr="00AC7939">
              <w:rPr>
                <w:rtl/>
              </w:rPr>
              <w:t>,</w:t>
            </w:r>
            <w:r>
              <w:rPr>
                <w:rFonts w:hint="cs"/>
                <w:rtl/>
              </w:rPr>
              <w:t xml:space="preserve"> </w:t>
            </w:r>
            <w:r w:rsidRPr="00AC7939">
              <w:rPr>
                <w:rtl/>
              </w:rPr>
              <w:t>הואיל ומדובר בתחליף לאקסל מבחני התמיכה הנם מורכבים עם נוסחאות רקורסיביות, הפניות מנתון לנתון ורמת סיבוך גבוהה מאוד, מי יאשר את המודל בתוך המערכת מבחינה חשבונאית של</w:t>
            </w:r>
            <w:r>
              <w:rPr>
                <w:rFonts w:hint="cs"/>
                <w:rtl/>
              </w:rPr>
              <w:t>א</w:t>
            </w:r>
            <w:r w:rsidRPr="00AC7939">
              <w:rPr>
                <w:rtl/>
              </w:rPr>
              <w:t xml:space="preserve"> נעשו טע</w:t>
            </w:r>
            <w:r>
              <w:rPr>
                <w:rFonts w:hint="cs"/>
                <w:rtl/>
              </w:rPr>
              <w:t>ו</w:t>
            </w:r>
            <w:r w:rsidRPr="00AC7939">
              <w:rPr>
                <w:rtl/>
              </w:rPr>
              <w:t>יות?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F04C2A6" w14:textId="46E2B860" w:rsidR="003552C9" w:rsidRPr="00CB5125" w:rsidRDefault="003552C9" w:rsidP="003552C9">
            <w:pPr>
              <w:spacing w:line="240" w:lineRule="auto"/>
              <w:rPr>
                <w:rFonts w:ascii="David" w:hAnsi="David"/>
                <w:rtl/>
              </w:rPr>
            </w:pPr>
            <w:r>
              <w:rPr>
                <w:rFonts w:hint="cs"/>
                <w:rtl/>
              </w:rPr>
              <w:t>בדיקת נכונות החישובים תיעשה ע"י נציג המשרד ונציג הספק, ולאחר מכן המערכת תבצע את החישובים שנבדקו ע"י המשרד והספק</w:t>
            </w:r>
            <w:r>
              <w:rPr>
                <w:rFonts w:ascii="David" w:hAnsi="David" w:hint="cs"/>
                <w:rtl/>
              </w:rPr>
              <w:t>.</w:t>
            </w:r>
          </w:p>
        </w:tc>
      </w:tr>
      <w:tr w:rsidR="003552C9" w:rsidRPr="00CB5125" w14:paraId="32009331"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7BEBEF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BB1BA8A" w14:textId="2C0BD01E"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1.2.3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C4E16AD" w14:textId="1629A288" w:rsidR="003552C9" w:rsidRPr="00CB5125" w:rsidRDefault="003552C9" w:rsidP="003552C9">
            <w:pPr>
              <w:spacing w:line="240" w:lineRule="auto"/>
              <w:rPr>
                <w:rtl/>
              </w:rPr>
            </w:pPr>
            <w:r>
              <w:rPr>
                <w:rFonts w:ascii="David" w:hAnsi="David" w:hint="cs"/>
                <w:sz w:val="24"/>
                <w:rtl/>
              </w:rPr>
              <w:t>על חשבון מי שליחת ה-סמסים למשתמשים?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AC8BCD1" w14:textId="23CD4CD3" w:rsidR="003552C9" w:rsidRPr="00CB5125" w:rsidRDefault="003552C9" w:rsidP="003552C9">
            <w:pPr>
              <w:spacing w:line="240" w:lineRule="auto"/>
              <w:rPr>
                <w:rFonts w:ascii="David" w:hAnsi="David"/>
                <w:rtl/>
              </w:rPr>
            </w:pPr>
            <w:r>
              <w:rPr>
                <w:rFonts w:ascii="David" w:hAnsi="David" w:hint="cs"/>
                <w:rtl/>
              </w:rPr>
              <w:t>על חשבון הספק.</w:t>
            </w:r>
          </w:p>
        </w:tc>
      </w:tr>
      <w:tr w:rsidR="003552C9" w:rsidRPr="00CB5125" w14:paraId="33CB449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B1B7C9E" w14:textId="77777777" w:rsidR="003552C9" w:rsidRPr="00CB5125" w:rsidRDefault="003552C9" w:rsidP="003552C9">
            <w:pPr>
              <w:pStyle w:val="a0"/>
              <w:numPr>
                <w:ilvl w:val="0"/>
                <w:numId w:val="2"/>
              </w:numPr>
              <w:tabs>
                <w:tab w:val="left" w:pos="1821"/>
              </w:tabs>
              <w:rPr>
                <w:rFonts w:ascii="David" w:hAnsi="David" w:cs="David"/>
                <w:rtl/>
              </w:rPr>
            </w:pPr>
            <w:bookmarkStart w:id="11" w:name="_Ref171014095"/>
          </w:p>
        </w:tc>
        <w:bookmarkEnd w:id="11"/>
        <w:tc>
          <w:tcPr>
            <w:tcW w:w="998" w:type="dxa"/>
            <w:tcBorders>
              <w:top w:val="single" w:sz="4" w:space="0" w:color="auto"/>
              <w:left w:val="single" w:sz="4" w:space="0" w:color="auto"/>
              <w:bottom w:val="single" w:sz="4" w:space="0" w:color="auto"/>
              <w:right w:val="single" w:sz="4" w:space="0" w:color="auto"/>
            </w:tcBorders>
            <w:shd w:val="clear" w:color="auto" w:fill="auto"/>
          </w:tcPr>
          <w:p w14:paraId="48888D9E" w14:textId="61868736"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1.2.3.6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9ADC688" w14:textId="564CFE2B" w:rsidR="003552C9" w:rsidRPr="00CB5125" w:rsidRDefault="003552C9" w:rsidP="003552C9">
            <w:pPr>
              <w:spacing w:line="240" w:lineRule="auto"/>
              <w:rPr>
                <w:rtl/>
              </w:rPr>
            </w:pPr>
            <w:r>
              <w:rPr>
                <w:rFonts w:ascii="David" w:hAnsi="David" w:hint="cs"/>
                <w:sz w:val="24"/>
                <w:rtl/>
              </w:rPr>
              <w:t>על מנת שניתן יהיה לתמחר את עלות ההסבה מבוקש לקבל את מבנה קובץ הנתונים ואת גודלו.</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AA62AF8" w14:textId="4DB82542" w:rsidR="003552C9" w:rsidRPr="00CB5125" w:rsidRDefault="003552C9" w:rsidP="003552C9">
            <w:pPr>
              <w:spacing w:line="240" w:lineRule="auto"/>
              <w:rPr>
                <w:rFonts w:ascii="David" w:hAnsi="David"/>
                <w:rtl/>
              </w:rPr>
            </w:pPr>
            <w:r>
              <w:rPr>
                <w:rFonts w:ascii="David" w:hAnsi="David" w:hint="cs"/>
                <w:rtl/>
              </w:rPr>
              <w:t xml:space="preserve">גודלו של קובץ הנתונים הוא כ-500 </w:t>
            </w:r>
            <w:r>
              <w:rPr>
                <w:rFonts w:ascii="David" w:hAnsi="David"/>
              </w:rPr>
              <w:t>GB</w:t>
            </w:r>
            <w:r>
              <w:rPr>
                <w:rFonts w:ascii="David" w:hAnsi="David" w:hint="cs"/>
                <w:rtl/>
              </w:rPr>
              <w:t>.</w:t>
            </w:r>
          </w:p>
        </w:tc>
      </w:tr>
      <w:tr w:rsidR="003552C9" w:rsidRPr="00CB5125" w14:paraId="382882F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812F5D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A6D767F" w14:textId="4E1242BD"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1.2.3.8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467AD9E" w14:textId="62BF8B64" w:rsidR="003552C9" w:rsidRPr="00CB5125" w:rsidRDefault="003552C9" w:rsidP="003552C9">
            <w:pPr>
              <w:spacing w:line="240" w:lineRule="auto"/>
              <w:rPr>
                <w:rtl/>
              </w:rPr>
            </w:pPr>
            <w:r>
              <w:rPr>
                <w:rFonts w:ascii="David" w:hAnsi="David" w:hint="cs"/>
                <w:sz w:val="24"/>
                <w:rtl/>
              </w:rPr>
              <w:t xml:space="preserve">על מנת שניתן יהיה לתמחר את עלות הפיתוח מבוקש לקבל את </w:t>
            </w:r>
            <w:bookmarkStart w:id="12" w:name="_Hlk170054712"/>
            <w:r>
              <w:rPr>
                <w:rFonts w:ascii="David" w:hAnsi="David" w:hint="cs"/>
                <w:sz w:val="24"/>
                <w:rtl/>
              </w:rPr>
              <w:t>מפרט ההתחברות למערכת ההזדהות הלאומית.</w:t>
            </w:r>
            <w:bookmarkEnd w:id="12"/>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87C6B2D" w14:textId="0637E3F3" w:rsidR="003552C9" w:rsidRPr="00CB5125" w:rsidRDefault="003552C9" w:rsidP="003552C9">
            <w:pPr>
              <w:spacing w:line="240" w:lineRule="auto"/>
              <w:rPr>
                <w:rFonts w:ascii="David" w:hAnsi="David"/>
                <w:rtl/>
              </w:rPr>
            </w:pPr>
            <w:r>
              <w:rPr>
                <w:rFonts w:ascii="David" w:hAnsi="David" w:hint="cs"/>
                <w:rtl/>
              </w:rPr>
              <w:t xml:space="preserve">מדובר בפיתוח </w:t>
            </w:r>
            <w:r>
              <w:rPr>
                <w:rFonts w:ascii="David" w:hAnsi="David"/>
              </w:rPr>
              <w:t>API</w:t>
            </w:r>
            <w:r>
              <w:rPr>
                <w:rFonts w:ascii="David" w:hAnsi="David" w:hint="cs"/>
                <w:rtl/>
              </w:rPr>
              <w:t xml:space="preserve"> לצורך התחברות למערכת ההזדהות הלאומית, בהתאם להנחיות מערך </w:t>
            </w:r>
            <w:proofErr w:type="spellStart"/>
            <w:r>
              <w:rPr>
                <w:rFonts w:ascii="David" w:hAnsi="David" w:hint="cs"/>
                <w:rtl/>
              </w:rPr>
              <w:t>הדיגיטל</w:t>
            </w:r>
            <w:proofErr w:type="spellEnd"/>
            <w:r>
              <w:rPr>
                <w:rFonts w:ascii="David" w:hAnsi="David" w:hint="cs"/>
                <w:rtl/>
              </w:rPr>
              <w:t>. יש לקחת בחשבון דרישות אבטחת מידע.</w:t>
            </w:r>
          </w:p>
        </w:tc>
      </w:tr>
      <w:tr w:rsidR="003552C9" w:rsidRPr="00CB5125" w14:paraId="017B95F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F0F964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405C4BE" w14:textId="01C1F1B9" w:rsidR="003552C9" w:rsidRPr="0059080C" w:rsidRDefault="003552C9" w:rsidP="003552C9">
            <w:pPr>
              <w:shd w:val="clear" w:color="auto" w:fill="FFFFFF"/>
              <w:spacing w:line="240" w:lineRule="auto"/>
              <w:jc w:val="center"/>
              <w:textAlignment w:val="baseline"/>
              <w:rPr>
                <w:rFonts w:ascii="David" w:hAnsi="David"/>
                <w:b/>
                <w:bCs/>
                <w:sz w:val="24"/>
                <w:rtl/>
              </w:rPr>
            </w:pPr>
            <w:r>
              <w:rPr>
                <w:rFonts w:ascii="David" w:hAnsi="David" w:hint="cs"/>
                <w:sz w:val="24"/>
                <w:rtl/>
              </w:rPr>
              <w:t>1.2.3.8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4285B8D" w14:textId="4114D74C" w:rsidR="003552C9" w:rsidRPr="00E125CA" w:rsidRDefault="003552C9" w:rsidP="003552C9">
            <w:pPr>
              <w:spacing w:line="240" w:lineRule="auto"/>
              <w:rPr>
                <w:rFonts w:ascii="David" w:hAnsi="David"/>
                <w:sz w:val="24"/>
                <w:rtl/>
              </w:rPr>
            </w:pPr>
            <w:r w:rsidRPr="00E125CA">
              <w:rPr>
                <w:rFonts w:ascii="David" w:hAnsi="David" w:hint="cs"/>
                <w:sz w:val="24"/>
                <w:rtl/>
              </w:rPr>
              <w:t>האם מערכות הספק יצטרכו לבצע הזדהות מול מערכת ההזדהות הלאומית?</w:t>
            </w:r>
          </w:p>
          <w:p w14:paraId="0C596C6B" w14:textId="6FC77452" w:rsidR="003552C9" w:rsidRDefault="003552C9" w:rsidP="003552C9">
            <w:pPr>
              <w:spacing w:line="240" w:lineRule="auto"/>
              <w:rPr>
                <w:rFonts w:ascii="David" w:hAnsi="David"/>
                <w:sz w:val="24"/>
                <w:rtl/>
              </w:rPr>
            </w:pPr>
            <w:r w:rsidRPr="00E125CA">
              <w:rPr>
                <w:rFonts w:ascii="David" w:hAnsi="David" w:hint="cs"/>
                <w:sz w:val="24"/>
                <w:rtl/>
              </w:rPr>
              <w:t>האם כל נציגי הספק, המשרד והמוסדות יצטרכו להזדהות מול מערכת ההזדהות הלאומית בכל כניסה למערכת?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DA0EB9C" w14:textId="4F12EBE5" w:rsidR="003552C9" w:rsidRPr="00CB5125" w:rsidRDefault="003552C9" w:rsidP="003552C9">
            <w:pPr>
              <w:spacing w:line="240" w:lineRule="auto"/>
              <w:rPr>
                <w:rFonts w:ascii="David" w:hAnsi="David"/>
                <w:rtl/>
              </w:rPr>
            </w:pPr>
            <w:r>
              <w:rPr>
                <w:rFonts w:ascii="David" w:hAnsi="David" w:hint="cs"/>
                <w:rtl/>
              </w:rPr>
              <w:t>אכן כך.</w:t>
            </w:r>
          </w:p>
        </w:tc>
      </w:tr>
      <w:tr w:rsidR="003552C9" w:rsidRPr="00CB5125" w14:paraId="645FCEF9"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FB5E4E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01A8BDD" w14:textId="599E007A"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1.2.3.8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A48964D" w14:textId="77777777" w:rsidR="003552C9" w:rsidRPr="00E048E2" w:rsidRDefault="003552C9" w:rsidP="003552C9">
            <w:pPr>
              <w:spacing w:line="240" w:lineRule="auto"/>
              <w:rPr>
                <w:rFonts w:ascii="David" w:hAnsi="David"/>
                <w:sz w:val="24"/>
              </w:rPr>
            </w:pPr>
            <w:r w:rsidRPr="00E048E2">
              <w:rPr>
                <w:rFonts w:ascii="David" w:hAnsi="David"/>
                <w:sz w:val="24"/>
                <w:rtl/>
              </w:rPr>
              <w:t>סעיף 1.2.3.8 קובע כדלקמן</w:t>
            </w:r>
            <w:r w:rsidRPr="00E048E2">
              <w:rPr>
                <w:rFonts w:ascii="David" w:hAnsi="David"/>
                <w:sz w:val="24"/>
              </w:rPr>
              <w:t>:</w:t>
            </w:r>
          </w:p>
          <w:p w14:paraId="1DBAC857" w14:textId="787CAB36" w:rsidR="003552C9" w:rsidRPr="00E048E2" w:rsidRDefault="003552C9" w:rsidP="003552C9">
            <w:pPr>
              <w:spacing w:line="240" w:lineRule="auto"/>
              <w:rPr>
                <w:rFonts w:ascii="David" w:hAnsi="David"/>
                <w:sz w:val="24"/>
              </w:rPr>
            </w:pPr>
            <w:r w:rsidRPr="00E048E2">
              <w:rPr>
                <w:rFonts w:ascii="David" w:hAnsi="David"/>
                <w:sz w:val="24"/>
              </w:rPr>
              <w:t>"</w:t>
            </w:r>
            <w:r w:rsidRPr="00E048E2">
              <w:rPr>
                <w:rFonts w:ascii="David" w:hAnsi="David"/>
                <w:sz w:val="24"/>
                <w:rtl/>
              </w:rPr>
              <w:t>ביצוע התחברות לאזור האישי במערכות באמצעות מערכת ההזדהות הלאומית</w:t>
            </w:r>
            <w:r w:rsidRPr="00E048E2">
              <w:rPr>
                <w:rFonts w:ascii="David" w:hAnsi="David"/>
                <w:sz w:val="24"/>
              </w:rPr>
              <w:t>."</w:t>
            </w:r>
          </w:p>
          <w:p w14:paraId="21A46635" w14:textId="77777777" w:rsidR="003552C9" w:rsidRPr="00E048E2" w:rsidRDefault="003552C9" w:rsidP="003552C9">
            <w:pPr>
              <w:spacing w:line="240" w:lineRule="auto"/>
              <w:rPr>
                <w:rFonts w:ascii="David" w:hAnsi="David"/>
                <w:sz w:val="24"/>
              </w:rPr>
            </w:pPr>
            <w:r w:rsidRPr="00E048E2">
              <w:rPr>
                <w:rFonts w:ascii="David" w:hAnsi="David"/>
                <w:sz w:val="24"/>
                <w:rtl/>
              </w:rPr>
              <w:t>נודה להבהרתכם</w:t>
            </w:r>
            <w:r w:rsidRPr="00E048E2">
              <w:rPr>
                <w:rFonts w:ascii="David" w:hAnsi="David"/>
                <w:sz w:val="24"/>
              </w:rPr>
              <w:t>:</w:t>
            </w:r>
          </w:p>
          <w:p w14:paraId="3AF1C65D" w14:textId="77777777" w:rsidR="003552C9" w:rsidRPr="00E048E2" w:rsidRDefault="003552C9" w:rsidP="003552C9">
            <w:pPr>
              <w:spacing w:line="240" w:lineRule="auto"/>
              <w:rPr>
                <w:rFonts w:ascii="David" w:hAnsi="David"/>
                <w:sz w:val="24"/>
              </w:rPr>
            </w:pPr>
            <w:r w:rsidRPr="00E048E2">
              <w:rPr>
                <w:rFonts w:ascii="David" w:hAnsi="David"/>
                <w:sz w:val="24"/>
                <w:rtl/>
              </w:rPr>
              <w:t>א. מדוע נדרשת התממשקות למערכת ההזדהות הלאומית</w:t>
            </w:r>
            <w:r w:rsidRPr="00E048E2">
              <w:rPr>
                <w:rFonts w:ascii="David" w:hAnsi="David"/>
                <w:sz w:val="24"/>
              </w:rPr>
              <w:t>?</w:t>
            </w:r>
          </w:p>
          <w:p w14:paraId="68539FB8" w14:textId="77777777" w:rsidR="003552C9" w:rsidRPr="00E048E2" w:rsidRDefault="003552C9" w:rsidP="003552C9">
            <w:pPr>
              <w:spacing w:line="240" w:lineRule="auto"/>
              <w:rPr>
                <w:rFonts w:ascii="David" w:hAnsi="David"/>
                <w:sz w:val="24"/>
              </w:rPr>
            </w:pPr>
            <w:r w:rsidRPr="00E048E2">
              <w:rPr>
                <w:rFonts w:ascii="David" w:hAnsi="David"/>
                <w:sz w:val="24"/>
                <w:rtl/>
              </w:rPr>
              <w:t>ב. האם המשרד מודע להיקף הכספי הנדרש לצורך כך</w:t>
            </w:r>
            <w:r w:rsidRPr="00E048E2">
              <w:rPr>
                <w:rFonts w:ascii="David" w:hAnsi="David"/>
                <w:sz w:val="24"/>
              </w:rPr>
              <w:t>?</w:t>
            </w:r>
          </w:p>
          <w:p w14:paraId="45748E5A" w14:textId="08D05325" w:rsidR="003552C9" w:rsidRPr="00E048E2" w:rsidRDefault="003552C9" w:rsidP="003552C9">
            <w:pPr>
              <w:spacing w:line="240" w:lineRule="auto"/>
              <w:rPr>
                <w:rFonts w:ascii="David" w:hAnsi="David"/>
                <w:sz w:val="24"/>
                <w:rtl/>
              </w:rPr>
            </w:pPr>
            <w:r w:rsidRPr="00E048E2">
              <w:rPr>
                <w:rFonts w:ascii="David" w:hAnsi="David"/>
                <w:sz w:val="24"/>
                <w:rtl/>
              </w:rPr>
              <w:t>ג. האם המערכות הממשלתיות מכירות את הדרישה וערוכות לאפשר את ההתממשקות של</w:t>
            </w:r>
            <w:r>
              <w:rPr>
                <w:rFonts w:ascii="David" w:hAnsi="David" w:hint="cs"/>
                <w:sz w:val="24"/>
                <w:rtl/>
              </w:rPr>
              <w:t xml:space="preserve"> </w:t>
            </w:r>
            <w:r w:rsidRPr="00E048E2">
              <w:rPr>
                <w:rFonts w:ascii="David" w:hAnsi="David"/>
                <w:sz w:val="24"/>
                <w:rtl/>
              </w:rPr>
              <w:t>המערכת החיצונית למערכת שלהם</w:t>
            </w:r>
            <w:r w:rsidRPr="00E048E2">
              <w:rPr>
                <w:rFonts w:ascii="David" w:hAnsi="David"/>
                <w:sz w:val="24"/>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E93FD3F" w14:textId="392C764C" w:rsidR="003552C9" w:rsidRDefault="003552C9" w:rsidP="003552C9">
            <w:pPr>
              <w:spacing w:line="240" w:lineRule="auto"/>
              <w:rPr>
                <w:rFonts w:ascii="David" w:hAnsi="David"/>
                <w:rtl/>
              </w:rPr>
            </w:pPr>
            <w:r>
              <w:rPr>
                <w:rFonts w:ascii="David" w:hAnsi="David" w:hint="cs"/>
                <w:rtl/>
              </w:rPr>
              <w:t xml:space="preserve">א. </w:t>
            </w:r>
            <w:r>
              <w:rPr>
                <w:rFonts w:hint="cs"/>
                <w:rtl/>
              </w:rPr>
              <w:t>הוראה שכל המערכות הממשלתיות יעבדו מול ההזדהות הממשלתית בלבד</w:t>
            </w:r>
            <w:r>
              <w:rPr>
                <w:rFonts w:ascii="David" w:hAnsi="David" w:hint="cs"/>
                <w:rtl/>
              </w:rPr>
              <w:t>.</w:t>
            </w:r>
          </w:p>
          <w:p w14:paraId="27021624" w14:textId="47EAEFF6" w:rsidR="003552C9" w:rsidRDefault="003552C9" w:rsidP="003552C9">
            <w:pPr>
              <w:spacing w:line="240" w:lineRule="auto"/>
              <w:rPr>
                <w:rFonts w:ascii="David" w:hAnsi="David"/>
                <w:rtl/>
              </w:rPr>
            </w:pPr>
            <w:r>
              <w:rPr>
                <w:rFonts w:ascii="David" w:hAnsi="David" w:hint="cs"/>
                <w:rtl/>
              </w:rPr>
              <w:t>ב.</w:t>
            </w:r>
            <w:r>
              <w:rPr>
                <w:rFonts w:hint="cs"/>
                <w:rtl/>
              </w:rPr>
              <w:t xml:space="preserve"> כן </w:t>
            </w:r>
            <w:r>
              <w:rPr>
                <w:rtl/>
              </w:rPr>
              <w:t>–</w:t>
            </w:r>
            <w:r>
              <w:rPr>
                <w:rFonts w:hint="cs"/>
                <w:rtl/>
              </w:rPr>
              <w:t xml:space="preserve"> לא מדובר בעלות כספית משמעותית.</w:t>
            </w:r>
          </w:p>
          <w:p w14:paraId="2385F048" w14:textId="105B8C63" w:rsidR="003552C9" w:rsidRPr="00CB5125" w:rsidRDefault="003552C9" w:rsidP="003552C9">
            <w:pPr>
              <w:spacing w:line="240" w:lineRule="auto"/>
              <w:rPr>
                <w:rFonts w:ascii="David" w:hAnsi="David"/>
                <w:rtl/>
              </w:rPr>
            </w:pPr>
            <w:r>
              <w:rPr>
                <w:rFonts w:ascii="David" w:hAnsi="David" w:hint="cs"/>
                <w:rtl/>
              </w:rPr>
              <w:t>ג. כן.</w:t>
            </w:r>
          </w:p>
        </w:tc>
      </w:tr>
      <w:tr w:rsidR="003552C9" w:rsidRPr="00CB5125" w14:paraId="2BB094C1"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53489C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B978265" w14:textId="47708963"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E723F60" w14:textId="69535803" w:rsidR="003552C9" w:rsidRPr="00CB5125" w:rsidRDefault="003552C9" w:rsidP="003552C9">
            <w:pPr>
              <w:spacing w:line="240" w:lineRule="auto"/>
              <w:rPr>
                <w:rtl/>
              </w:rPr>
            </w:pPr>
            <w:r>
              <w:rPr>
                <w:rFonts w:ascii="David" w:hAnsi="David" w:hint="cs"/>
                <w:sz w:val="24"/>
                <w:rtl/>
              </w:rPr>
              <w:t xml:space="preserve">הסעיף אינו ברור. אם המשרד מאפשר הצגה של מוצרי מדף כיצד מבקש הספק לרכוש את הבעלות במערכת? למשל </w:t>
            </w:r>
            <w:r>
              <w:rPr>
                <w:rFonts w:ascii="David" w:hAnsi="David"/>
                <w:sz w:val="24"/>
                <w:rtl/>
              </w:rPr>
              <w:t>–</w:t>
            </w:r>
            <w:r>
              <w:rPr>
                <w:rFonts w:ascii="David" w:hAnsi="David" w:hint="cs"/>
                <w:sz w:val="24"/>
                <w:rtl/>
              </w:rPr>
              <w:t xml:space="preserve"> נניח שהמציע יבקש לפתח את המערכת על גבי </w:t>
            </w:r>
            <w:r>
              <w:rPr>
                <w:rFonts w:ascii="David" w:hAnsi="David"/>
                <w:sz w:val="24"/>
              </w:rPr>
              <w:t>DYNAMICS CRM</w:t>
            </w:r>
            <w:r>
              <w:rPr>
                <w:rFonts w:ascii="David" w:hAnsi="David" w:hint="cs"/>
                <w:sz w:val="24"/>
                <w:rtl/>
              </w:rPr>
              <w:t xml:space="preserve"> הרי ברור שמוצר מדף זה לא יכול לעבור לבעלותו של המשרד.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F02AFF1" w14:textId="77777777" w:rsidR="003552C9" w:rsidRDefault="003552C9" w:rsidP="003552C9">
            <w:pPr>
              <w:spacing w:line="240" w:lineRule="auto"/>
              <w:rPr>
                <w:rFonts w:ascii="David" w:hAnsi="David"/>
                <w:rtl/>
              </w:rPr>
            </w:pPr>
            <w:r w:rsidRPr="009010B9">
              <w:rPr>
                <w:rFonts w:ascii="David" w:hAnsi="David" w:hint="cs"/>
                <w:rtl/>
              </w:rPr>
              <w:t>מוצר המדף לא יעבור לבעלות המשרד</w:t>
            </w:r>
            <w:r>
              <w:rPr>
                <w:rFonts w:ascii="David" w:hAnsi="David" w:hint="cs"/>
                <w:rtl/>
              </w:rPr>
              <w:t>.</w:t>
            </w:r>
          </w:p>
          <w:p w14:paraId="4FF601D1" w14:textId="0ACA78A7" w:rsidR="003552C9" w:rsidRPr="00CB5125" w:rsidRDefault="003552C9" w:rsidP="003552C9">
            <w:pPr>
              <w:spacing w:line="240" w:lineRule="auto"/>
              <w:rPr>
                <w:rFonts w:ascii="David" w:hAnsi="David"/>
                <w:rtl/>
              </w:rPr>
            </w:pPr>
            <w:r w:rsidRPr="009010B9">
              <w:rPr>
                <w:rFonts w:ascii="David" w:hAnsi="David" w:hint="cs"/>
                <w:rtl/>
              </w:rPr>
              <w:t>ה</w:t>
            </w:r>
            <w:r w:rsidRPr="009010B9">
              <w:rPr>
                <w:rFonts w:ascii="David" w:hAnsi="David"/>
              </w:rPr>
              <w:t>database</w:t>
            </w:r>
            <w:r>
              <w:rPr>
                <w:rFonts w:ascii="David" w:hAnsi="David"/>
              </w:rPr>
              <w:t>-</w:t>
            </w:r>
            <w:r w:rsidRPr="009010B9">
              <w:rPr>
                <w:rFonts w:ascii="David" w:hAnsi="David" w:hint="cs"/>
                <w:rtl/>
              </w:rPr>
              <w:t xml:space="preserve">, </w:t>
            </w:r>
            <w:r>
              <w:rPr>
                <w:rFonts w:ascii="David" w:hAnsi="David" w:hint="cs"/>
                <w:rtl/>
              </w:rPr>
              <w:t>ה</w:t>
            </w:r>
            <w:r w:rsidRPr="009010B9">
              <w:rPr>
                <w:rFonts w:ascii="David" w:hAnsi="David" w:hint="cs"/>
                <w:rtl/>
              </w:rPr>
              <w:t xml:space="preserve">רישיונות, </w:t>
            </w:r>
            <w:r>
              <w:rPr>
                <w:rFonts w:ascii="David" w:hAnsi="David" w:hint="cs"/>
                <w:rtl/>
              </w:rPr>
              <w:t>ה</w:t>
            </w:r>
            <w:r w:rsidRPr="009010B9">
              <w:rPr>
                <w:rFonts w:ascii="David" w:hAnsi="David" w:hint="cs"/>
                <w:rtl/>
              </w:rPr>
              <w:t xml:space="preserve">בעלות </w:t>
            </w:r>
            <w:r>
              <w:rPr>
                <w:rFonts w:ascii="David" w:hAnsi="David" w:hint="cs"/>
                <w:rtl/>
              </w:rPr>
              <w:t xml:space="preserve">על </w:t>
            </w:r>
            <w:r w:rsidRPr="009010B9">
              <w:rPr>
                <w:rFonts w:ascii="David" w:hAnsi="David" w:hint="cs"/>
                <w:rtl/>
              </w:rPr>
              <w:t xml:space="preserve">המוצר, </w:t>
            </w:r>
            <w:r>
              <w:rPr>
                <w:rFonts w:ascii="David" w:hAnsi="David" w:hint="cs"/>
                <w:rtl/>
              </w:rPr>
              <w:t>ה</w:t>
            </w:r>
            <w:r w:rsidRPr="009010B9">
              <w:rPr>
                <w:rFonts w:ascii="David" w:hAnsi="David" w:hint="cs"/>
                <w:rtl/>
              </w:rPr>
              <w:t xml:space="preserve">תשתיות, </w:t>
            </w:r>
            <w:r>
              <w:rPr>
                <w:rFonts w:ascii="David" w:hAnsi="David" w:hint="cs"/>
                <w:rtl/>
              </w:rPr>
              <w:t>ה</w:t>
            </w:r>
            <w:r w:rsidRPr="009010B9">
              <w:rPr>
                <w:rFonts w:ascii="David" w:hAnsi="David" w:hint="cs"/>
                <w:rtl/>
              </w:rPr>
              <w:t>פיתוחים וההתאמות יעברו לבעלות המשרד.</w:t>
            </w:r>
          </w:p>
        </w:tc>
      </w:tr>
      <w:tr w:rsidR="003552C9" w:rsidRPr="00CB5125" w14:paraId="6D5C537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047842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2A6D145" w14:textId="672C6A03"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1.8.1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4B727E0" w14:textId="331C6525" w:rsidR="003552C9" w:rsidRPr="00CB5125" w:rsidRDefault="003552C9" w:rsidP="003552C9">
            <w:pPr>
              <w:spacing w:line="240" w:lineRule="auto"/>
              <w:rPr>
                <w:rtl/>
              </w:rPr>
            </w:pPr>
            <w:r>
              <w:rPr>
                <w:rFonts w:ascii="David" w:hAnsi="David" w:hint="cs"/>
                <w:sz w:val="24"/>
                <w:rtl/>
              </w:rPr>
              <w:t>מבוקש למחוק "או חדשה". המציע מציע את הצעתו בהתאם למצב הדברים הידוע במועד הגשת ההצעות. ככל שיחויב הספק לשאת בעלויות התאמת המערכת לשינוי שבוצע לאחר מועד הגשת ההצעות הרי שיש לשפות את הספק בהתאם.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1816DC1" w14:textId="6CE5CE1C"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68C80A0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DA1606A"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2FC8DD0" w14:textId="2BD80173"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1.8.6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DD92D18" w14:textId="63611BD3" w:rsidR="003552C9" w:rsidRPr="00CB5125" w:rsidRDefault="003552C9" w:rsidP="003552C9">
            <w:pPr>
              <w:spacing w:line="240" w:lineRule="auto"/>
              <w:rPr>
                <w:rtl/>
              </w:rPr>
            </w:pPr>
            <w:r>
              <w:rPr>
                <w:rFonts w:ascii="David" w:hAnsi="David" w:hint="cs"/>
                <w:sz w:val="24"/>
                <w:rtl/>
              </w:rPr>
              <w:t xml:space="preserve">למען הסר ספק </w:t>
            </w:r>
            <w:r>
              <w:rPr>
                <w:rFonts w:ascii="David" w:hAnsi="David"/>
                <w:sz w:val="24"/>
                <w:rtl/>
              </w:rPr>
              <w:t>–</w:t>
            </w:r>
            <w:r>
              <w:rPr>
                <w:rFonts w:ascii="David" w:hAnsi="David" w:hint="cs"/>
                <w:sz w:val="24"/>
                <w:rtl/>
              </w:rPr>
              <w:t xml:space="preserve"> אם יוחלט על העברת הפעילות למערכת החדשה של המשרד הרי שהדבר לא יגרע מחובתו של המשרד לשלם לספק את מלוא עלות הפיתוח כאילו לא הועברה הפעילות למערכת של המשרד.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AC06721" w14:textId="03002136" w:rsidR="003552C9" w:rsidRDefault="003552C9" w:rsidP="003552C9">
            <w:pPr>
              <w:spacing w:line="240" w:lineRule="auto"/>
              <w:rPr>
                <w:rFonts w:ascii="David" w:hAnsi="David"/>
                <w:rtl/>
              </w:rPr>
            </w:pPr>
            <w:r>
              <w:rPr>
                <w:rFonts w:ascii="David" w:hAnsi="David" w:hint="cs"/>
                <w:rtl/>
              </w:rPr>
              <w:t>הבקשה מתקבלת באופן חלקי.</w:t>
            </w:r>
          </w:p>
          <w:p w14:paraId="1FA3C4F7" w14:textId="562CDA5B" w:rsidR="003552C9" w:rsidRPr="00CB5125" w:rsidRDefault="003552C9" w:rsidP="003552C9">
            <w:pPr>
              <w:spacing w:line="240" w:lineRule="auto"/>
              <w:rPr>
                <w:rFonts w:ascii="David" w:hAnsi="David"/>
                <w:rtl/>
              </w:rPr>
            </w:pPr>
            <w:r>
              <w:rPr>
                <w:rFonts w:ascii="David" w:hAnsi="David" w:hint="cs"/>
                <w:rtl/>
              </w:rPr>
              <w:t>המשרד ישלם לספק בתום ביצוע כל יחידת מסירה (בשלב הייצור) בהתאם ליחידות המסירה אשר פורטו בהצעת המחיר של הספק.</w:t>
            </w:r>
          </w:p>
        </w:tc>
      </w:tr>
      <w:tr w:rsidR="003552C9" w:rsidRPr="00CB5125" w14:paraId="3E5F0B9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D348CC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4095B8D" w14:textId="3825884E"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1.8.11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609FEF9" w14:textId="1F755043" w:rsidR="003552C9" w:rsidRPr="00CB5125" w:rsidRDefault="003552C9" w:rsidP="003552C9">
            <w:pPr>
              <w:spacing w:line="240" w:lineRule="auto"/>
              <w:rPr>
                <w:rtl/>
              </w:rPr>
            </w:pPr>
            <w:r>
              <w:rPr>
                <w:rFonts w:ascii="David" w:hAnsi="David" w:hint="cs"/>
                <w:sz w:val="24"/>
                <w:rtl/>
              </w:rPr>
              <w:t xml:space="preserve">על מנת שניתן יהיה לתמחר את הסעיף, מבוקש לקבל את "כל נהלי ומדיניות מערך </w:t>
            </w:r>
            <w:proofErr w:type="spellStart"/>
            <w:r>
              <w:rPr>
                <w:rFonts w:ascii="David" w:hAnsi="David" w:hint="cs"/>
                <w:sz w:val="24"/>
                <w:rtl/>
              </w:rPr>
              <w:t>הדיגיטל</w:t>
            </w:r>
            <w:proofErr w:type="spellEnd"/>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8876CA0" w14:textId="33A1B1C6" w:rsidR="003552C9" w:rsidRPr="00CB5125" w:rsidRDefault="003552C9" w:rsidP="003552C9">
            <w:pPr>
              <w:spacing w:line="240" w:lineRule="auto"/>
              <w:rPr>
                <w:rFonts w:ascii="David" w:hAnsi="David"/>
                <w:rtl/>
              </w:rPr>
            </w:pPr>
            <w:r>
              <w:rPr>
                <w:rFonts w:ascii="David" w:hAnsi="David" w:hint="cs"/>
                <w:rtl/>
              </w:rPr>
              <w:t xml:space="preserve">ניתן לפנות למערך </w:t>
            </w:r>
            <w:proofErr w:type="spellStart"/>
            <w:r>
              <w:rPr>
                <w:rFonts w:ascii="David" w:hAnsi="David" w:hint="cs"/>
                <w:rtl/>
              </w:rPr>
              <w:t>הדיגיטל</w:t>
            </w:r>
            <w:proofErr w:type="spellEnd"/>
            <w:r>
              <w:rPr>
                <w:rFonts w:ascii="David" w:hAnsi="David" w:hint="cs"/>
                <w:rtl/>
              </w:rPr>
              <w:t>.</w:t>
            </w:r>
          </w:p>
        </w:tc>
      </w:tr>
      <w:tr w:rsidR="003552C9" w:rsidRPr="00CB5125" w14:paraId="14CDF81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F4D8FE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D967326" w14:textId="4F9BA31B" w:rsidR="003552C9" w:rsidRPr="00CB5125" w:rsidRDefault="003552C9" w:rsidP="003552C9">
            <w:pPr>
              <w:shd w:val="clear" w:color="auto" w:fill="FFFFFF"/>
              <w:spacing w:line="240" w:lineRule="auto"/>
              <w:jc w:val="center"/>
              <w:textAlignment w:val="baseline"/>
              <w:rPr>
                <w:rtl/>
              </w:rPr>
            </w:pPr>
            <w:r>
              <w:rPr>
                <w:rFonts w:ascii="David" w:hAnsi="David" w:hint="cs"/>
                <w:sz w:val="24"/>
                <w:rtl/>
              </w:rPr>
              <w:t>1.8.11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FCC57AA" w14:textId="6A0CB8EF" w:rsidR="003552C9" w:rsidRPr="00CB5125" w:rsidRDefault="003552C9" w:rsidP="003552C9">
            <w:pPr>
              <w:spacing w:line="240" w:lineRule="auto"/>
              <w:rPr>
                <w:rtl/>
              </w:rPr>
            </w:pPr>
            <w:r>
              <w:rPr>
                <w:rFonts w:ascii="David" w:hAnsi="David" w:hint="cs"/>
                <w:sz w:val="24"/>
                <w:rtl/>
              </w:rPr>
              <w:t>מבוקש למחוק "או חדשה". המציע מציע את הצעתו בהתאם למצב הדברים הידוע במועד הגשת ההצעות. ככל שיחויב הספק לשאת בעלויות התאמת המערכת לשינוי שבוצע לאחר מועד הגשת ההצעות הרי שיש לשפות את הספק בהתאם.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D4BECF2" w14:textId="78B4A05F"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57CE21C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CB3BE6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69C8820" w14:textId="7999A3B0" w:rsidR="003552C9" w:rsidRPr="00CB5125" w:rsidRDefault="003552C9" w:rsidP="003552C9">
            <w:pPr>
              <w:shd w:val="clear" w:color="auto" w:fill="FFFFFF"/>
              <w:spacing w:line="240" w:lineRule="auto"/>
              <w:jc w:val="center"/>
              <w:textAlignment w:val="baseline"/>
              <w:rPr>
                <w:rtl/>
              </w:rPr>
            </w:pPr>
            <w:r>
              <w:rPr>
                <w:rFonts w:ascii="David" w:hAnsi="David" w:hint="cs"/>
                <w:sz w:val="24"/>
                <w:rtl/>
              </w:rPr>
              <w:t>2.1.14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E1F267D" w14:textId="265D147D" w:rsidR="003552C9" w:rsidRPr="00CB5125" w:rsidRDefault="003552C9" w:rsidP="003552C9">
            <w:pPr>
              <w:spacing w:line="240" w:lineRule="auto"/>
              <w:rPr>
                <w:rtl/>
              </w:rPr>
            </w:pPr>
            <w:r>
              <w:rPr>
                <w:rFonts w:ascii="David" w:hAnsi="David" w:hint="cs"/>
                <w:sz w:val="24"/>
                <w:rtl/>
              </w:rPr>
              <w:t>הסעיף משית על הספק גידול של 20% בפעילות ללא תוספת תשלום. הדבר לא יעלה על הדעת ויש למחוק את הסעיף.</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D93A15D" w14:textId="77777777" w:rsidR="003552C9" w:rsidRDefault="003552C9" w:rsidP="003552C9">
            <w:pPr>
              <w:spacing w:line="240" w:lineRule="auto"/>
              <w:rPr>
                <w:rFonts w:ascii="David" w:hAnsi="David"/>
                <w:rtl/>
              </w:rPr>
            </w:pPr>
            <w:r>
              <w:rPr>
                <w:rFonts w:ascii="David" w:hAnsi="David" w:hint="cs"/>
                <w:rtl/>
              </w:rPr>
              <w:t>הבקשה נדחית.</w:t>
            </w:r>
          </w:p>
          <w:p w14:paraId="1C1474B6" w14:textId="42FFC1DB" w:rsidR="003552C9" w:rsidRPr="00CB5125" w:rsidRDefault="003552C9" w:rsidP="003552C9">
            <w:pPr>
              <w:spacing w:line="240" w:lineRule="auto"/>
              <w:rPr>
                <w:rFonts w:ascii="David" w:hAnsi="David"/>
                <w:rtl/>
              </w:rPr>
            </w:pPr>
            <w:r>
              <w:rPr>
                <w:rFonts w:ascii="David" w:hAnsi="David" w:hint="cs"/>
                <w:rtl/>
              </w:rPr>
              <w:t>אין שינוי בסעיף.</w:t>
            </w:r>
          </w:p>
        </w:tc>
      </w:tr>
      <w:tr w:rsidR="003552C9" w:rsidRPr="00CB5125" w14:paraId="10979D7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9F31AA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E522B19" w14:textId="311A9D3D" w:rsidR="003552C9" w:rsidRPr="00CB5125" w:rsidRDefault="003552C9" w:rsidP="003552C9">
            <w:pPr>
              <w:shd w:val="clear" w:color="auto" w:fill="FFFFFF"/>
              <w:spacing w:line="240" w:lineRule="auto"/>
              <w:jc w:val="center"/>
              <w:textAlignment w:val="baseline"/>
              <w:rPr>
                <w:rtl/>
              </w:rPr>
            </w:pPr>
            <w:r>
              <w:rPr>
                <w:rFonts w:hint="cs"/>
                <w:rtl/>
              </w:rPr>
              <w:t>2.1.20</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bottom"/>
          </w:tcPr>
          <w:p w14:paraId="514C1AEC" w14:textId="4093D09F" w:rsidR="003552C9" w:rsidRPr="00463288" w:rsidRDefault="003552C9" w:rsidP="003552C9">
            <w:pPr>
              <w:spacing w:line="240" w:lineRule="auto"/>
              <w:rPr>
                <w:rFonts w:ascii="David" w:hAnsi="David"/>
                <w:sz w:val="24"/>
                <w:rtl/>
              </w:rPr>
            </w:pPr>
            <w:r w:rsidRPr="00463288">
              <w:rPr>
                <w:rFonts w:ascii="David" w:hAnsi="David"/>
                <w:sz w:val="24"/>
                <w:rtl/>
              </w:rPr>
              <w:t>מתוך תחומי האיסוף רק 60% מדווחים במערכת והשאר מגישים בדוחות אקסל</w:t>
            </w:r>
            <w:r>
              <w:rPr>
                <w:rFonts w:ascii="David" w:hAnsi="David" w:hint="cs"/>
                <w:sz w:val="24"/>
                <w:rtl/>
              </w:rPr>
              <w:t>,</w:t>
            </w:r>
            <w:r w:rsidRPr="00463288">
              <w:rPr>
                <w:rFonts w:ascii="David" w:hAnsi="David"/>
                <w:sz w:val="24"/>
                <w:rtl/>
              </w:rPr>
              <w:t xml:space="preserve"> האם הכוונה לעלות את כל הגופים לדווח במערכת?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FB1BC74" w14:textId="532C0A95" w:rsidR="003552C9" w:rsidRPr="00CB5125" w:rsidRDefault="003552C9" w:rsidP="003552C9">
            <w:pPr>
              <w:spacing w:line="240" w:lineRule="auto"/>
              <w:rPr>
                <w:rFonts w:ascii="David" w:hAnsi="David"/>
                <w:rtl/>
              </w:rPr>
            </w:pPr>
            <w:r>
              <w:rPr>
                <w:rFonts w:ascii="David" w:hAnsi="David" w:hint="cs"/>
                <w:rtl/>
              </w:rPr>
              <w:t>כן.</w:t>
            </w:r>
          </w:p>
        </w:tc>
      </w:tr>
      <w:tr w:rsidR="003552C9" w:rsidRPr="00CB5125" w14:paraId="6101DD4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38174E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86E164F" w14:textId="453E666C" w:rsidR="003552C9" w:rsidRPr="00CB5125" w:rsidRDefault="003552C9" w:rsidP="003552C9">
            <w:pPr>
              <w:shd w:val="clear" w:color="auto" w:fill="FFFFFF"/>
              <w:spacing w:line="240" w:lineRule="auto"/>
              <w:jc w:val="center"/>
              <w:textAlignment w:val="baseline"/>
              <w:rPr>
                <w:rtl/>
              </w:rPr>
            </w:pPr>
            <w:r>
              <w:rPr>
                <w:rFonts w:hint="cs"/>
                <w:rtl/>
              </w:rPr>
              <w:t>2.2.2</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bottom"/>
          </w:tcPr>
          <w:p w14:paraId="725AB97A" w14:textId="24A43A77" w:rsidR="003552C9" w:rsidRPr="00463288" w:rsidRDefault="003552C9" w:rsidP="003552C9">
            <w:pPr>
              <w:spacing w:line="240" w:lineRule="auto"/>
              <w:rPr>
                <w:rFonts w:ascii="David" w:hAnsi="David"/>
                <w:sz w:val="24"/>
                <w:rtl/>
              </w:rPr>
            </w:pPr>
            <w:r w:rsidRPr="00463288">
              <w:rPr>
                <w:rFonts w:ascii="David" w:hAnsi="David"/>
                <w:sz w:val="24"/>
                <w:rtl/>
              </w:rPr>
              <w:t xml:space="preserve">האם הכוונה לבטל את מודלי התמיכה </w:t>
            </w:r>
            <w:proofErr w:type="spellStart"/>
            <w:r w:rsidRPr="00463288">
              <w:rPr>
                <w:rFonts w:ascii="David" w:hAnsi="David"/>
                <w:sz w:val="24"/>
                <w:rtl/>
              </w:rPr>
              <w:t>באקסלים</w:t>
            </w:r>
            <w:proofErr w:type="spellEnd"/>
            <w:r w:rsidRPr="00463288">
              <w:rPr>
                <w:rFonts w:ascii="David" w:hAnsi="David"/>
                <w:sz w:val="24"/>
                <w:rtl/>
              </w:rPr>
              <w:t xml:space="preserve"> כפי שמבוצע היום?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D8A62ED" w14:textId="013DB6EC" w:rsidR="003552C9" w:rsidRPr="00CB5125" w:rsidRDefault="003552C9" w:rsidP="003552C9">
            <w:pPr>
              <w:spacing w:line="240" w:lineRule="auto"/>
              <w:rPr>
                <w:rFonts w:ascii="David" w:hAnsi="David"/>
                <w:rtl/>
              </w:rPr>
            </w:pPr>
            <w:r>
              <w:rPr>
                <w:rFonts w:ascii="David" w:hAnsi="David" w:hint="cs"/>
                <w:rtl/>
              </w:rPr>
              <w:t xml:space="preserve">ראו תשובות לשאלות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Ref169562922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55</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Ref169562930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56</w:t>
            </w:r>
            <w:r>
              <w:rPr>
                <w:rFonts w:ascii="David" w:hAnsi="David"/>
                <w:rtl/>
              </w:rPr>
              <w:fldChar w:fldCharType="end"/>
            </w:r>
            <w:r>
              <w:rPr>
                <w:rFonts w:ascii="David" w:hAnsi="David" w:hint="cs"/>
                <w:rtl/>
              </w:rPr>
              <w:t xml:space="preserve"> לעיל.</w:t>
            </w:r>
          </w:p>
        </w:tc>
      </w:tr>
      <w:tr w:rsidR="003552C9" w:rsidRPr="00CB5125" w14:paraId="75C8022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24022A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17D7E10" w14:textId="15326A1F" w:rsidR="003552C9" w:rsidRPr="00CB5125" w:rsidRDefault="003552C9" w:rsidP="003552C9">
            <w:pPr>
              <w:shd w:val="clear" w:color="auto" w:fill="FFFFFF"/>
              <w:spacing w:line="240" w:lineRule="auto"/>
              <w:jc w:val="center"/>
              <w:textAlignment w:val="baseline"/>
              <w:rPr>
                <w:rtl/>
              </w:rPr>
            </w:pPr>
            <w:r>
              <w:rPr>
                <w:rFonts w:hint="cs"/>
                <w:rtl/>
              </w:rPr>
              <w:t>2.2.4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65A0427" w14:textId="6C7CBB97" w:rsidR="003552C9" w:rsidRPr="00C6448F" w:rsidRDefault="003552C9" w:rsidP="003552C9">
            <w:pPr>
              <w:spacing w:line="240" w:lineRule="auto"/>
              <w:rPr>
                <w:rtl/>
              </w:rPr>
            </w:pPr>
            <w:r w:rsidRPr="00E125CA">
              <w:rPr>
                <w:rFonts w:ascii="David" w:hAnsi="David" w:hint="cs"/>
                <w:sz w:val="24"/>
                <w:rtl/>
              </w:rPr>
              <w:t xml:space="preserve">אנא הבהרתכם כיצד יעברו הדוחות ממערכת הספק לאתר </w:t>
            </w:r>
            <w:r w:rsidRPr="00E125CA">
              <w:rPr>
                <w:rFonts w:ascii="David" w:hAnsi="David"/>
                <w:sz w:val="24"/>
              </w:rPr>
              <w:t>gov.il</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65E2BED" w14:textId="5CF5C2C1" w:rsidR="003552C9" w:rsidRPr="00CB5125" w:rsidRDefault="003552C9" w:rsidP="003552C9">
            <w:pPr>
              <w:spacing w:line="240" w:lineRule="auto"/>
              <w:rPr>
                <w:rFonts w:ascii="David" w:hAnsi="David"/>
                <w:rtl/>
              </w:rPr>
            </w:pPr>
            <w:r>
              <w:rPr>
                <w:rFonts w:ascii="David" w:hAnsi="David" w:hint="cs"/>
                <w:rtl/>
              </w:rPr>
              <w:t>באמצעות פיתוח ממשק (</w:t>
            </w:r>
            <w:r>
              <w:rPr>
                <w:rFonts w:ascii="David" w:hAnsi="David"/>
              </w:rPr>
              <w:t>API</w:t>
            </w:r>
            <w:r>
              <w:rPr>
                <w:rFonts w:ascii="David" w:hAnsi="David" w:hint="cs"/>
                <w:rtl/>
              </w:rPr>
              <w:t>).</w:t>
            </w:r>
          </w:p>
        </w:tc>
      </w:tr>
      <w:tr w:rsidR="003552C9" w:rsidRPr="00CB5125" w14:paraId="6C57AAA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5088BC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3E849A9" w14:textId="74CADAA3" w:rsidR="003552C9" w:rsidRPr="00CB5125" w:rsidRDefault="003552C9" w:rsidP="003552C9">
            <w:pPr>
              <w:shd w:val="clear" w:color="auto" w:fill="FFFFFF"/>
              <w:spacing w:line="240" w:lineRule="auto"/>
              <w:jc w:val="center"/>
              <w:textAlignment w:val="baseline"/>
              <w:rPr>
                <w:rtl/>
              </w:rPr>
            </w:pPr>
            <w:r>
              <w:rPr>
                <w:rFonts w:hint="cs"/>
                <w:rtl/>
              </w:rPr>
              <w:t>2.2.6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15E9A7C" w14:textId="56F438D2" w:rsidR="003552C9" w:rsidRPr="00CB5125" w:rsidRDefault="003552C9" w:rsidP="003552C9">
            <w:pPr>
              <w:spacing w:line="240" w:lineRule="auto"/>
              <w:rPr>
                <w:rtl/>
              </w:rPr>
            </w:pPr>
            <w:r w:rsidRPr="00757E08">
              <w:rPr>
                <w:rtl/>
              </w:rPr>
              <w:t>הואיל ומדובר באלפי שדות דיווח ומאחר וצריך לשמור היסטוריה של דיווחים, האם הכוונה לאפשר לנציג המשרד לכל שדה במערכת לאשר או לדחות אותו</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5594278" w14:textId="76F07088" w:rsidR="003552C9" w:rsidRPr="00CB5125" w:rsidRDefault="003552C9" w:rsidP="003552C9">
            <w:pPr>
              <w:spacing w:line="240" w:lineRule="auto"/>
              <w:rPr>
                <w:rFonts w:ascii="David" w:hAnsi="David"/>
                <w:rtl/>
              </w:rPr>
            </w:pPr>
            <w:r w:rsidRPr="00075B8F">
              <w:rPr>
                <w:rFonts w:ascii="David" w:hAnsi="David" w:hint="cs"/>
                <w:rtl/>
              </w:rPr>
              <w:t xml:space="preserve">כן, כל מנהל תחום מקצועי צריך שתהיה לו גישה. </w:t>
            </w:r>
            <w:r>
              <w:rPr>
                <w:rFonts w:ascii="David" w:hAnsi="David" w:hint="cs"/>
                <w:rtl/>
              </w:rPr>
              <w:t>בנוסף</w:t>
            </w:r>
            <w:r w:rsidRPr="00075B8F">
              <w:rPr>
                <w:rFonts w:ascii="David" w:hAnsi="David" w:hint="cs"/>
                <w:rtl/>
              </w:rPr>
              <w:t xml:space="preserve">, לכל פעולה של אישור או דחייה צריך להיות תיעוד </w:t>
            </w:r>
            <w:r w:rsidRPr="00075B8F">
              <w:rPr>
                <w:rFonts w:ascii="David" w:hAnsi="David"/>
                <w:rtl/>
              </w:rPr>
              <w:t>–</w:t>
            </w:r>
            <w:r w:rsidRPr="00075B8F">
              <w:rPr>
                <w:rFonts w:ascii="David" w:hAnsi="David" w:hint="cs"/>
                <w:rtl/>
              </w:rPr>
              <w:t xml:space="preserve"> מי דח</w:t>
            </w:r>
            <w:r>
              <w:rPr>
                <w:rFonts w:ascii="David" w:hAnsi="David" w:hint="cs"/>
                <w:rtl/>
              </w:rPr>
              <w:t xml:space="preserve">ה, מתי </w:t>
            </w:r>
            <w:proofErr w:type="spellStart"/>
            <w:r>
              <w:rPr>
                <w:rFonts w:ascii="David" w:hAnsi="David" w:hint="cs"/>
                <w:rtl/>
              </w:rPr>
              <w:t>וכו</w:t>
            </w:r>
            <w:proofErr w:type="spellEnd"/>
            <w:r>
              <w:rPr>
                <w:rFonts w:ascii="David" w:hAnsi="David" w:hint="cs"/>
                <w:rtl/>
              </w:rPr>
              <w:t>'.</w:t>
            </w:r>
          </w:p>
        </w:tc>
      </w:tr>
      <w:tr w:rsidR="003552C9" w:rsidRPr="00CB5125" w14:paraId="29E026F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75D9FA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DC23CB5" w14:textId="5520AF8E" w:rsidR="003552C9" w:rsidRPr="00CB5125" w:rsidRDefault="003552C9" w:rsidP="003552C9">
            <w:pPr>
              <w:shd w:val="clear" w:color="auto" w:fill="FFFFFF"/>
              <w:spacing w:line="240" w:lineRule="auto"/>
              <w:jc w:val="center"/>
              <w:textAlignment w:val="baseline"/>
              <w:rPr>
                <w:rtl/>
              </w:rPr>
            </w:pPr>
            <w:r>
              <w:rPr>
                <w:rFonts w:hint="cs"/>
                <w:rtl/>
              </w:rPr>
              <w:t>2.4.1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F9FB555" w14:textId="35B2CCA3" w:rsidR="003552C9" w:rsidRPr="00CB5125" w:rsidRDefault="003552C9" w:rsidP="003552C9">
            <w:pPr>
              <w:spacing w:line="240" w:lineRule="auto"/>
              <w:rPr>
                <w:rtl/>
              </w:rPr>
            </w:pPr>
            <w:r w:rsidRPr="00DC7ABB">
              <w:rPr>
                <w:rFonts w:hint="cs"/>
                <w:rtl/>
              </w:rPr>
              <w:t>האם</w:t>
            </w:r>
            <w:r w:rsidRPr="00DC7ABB">
              <w:rPr>
                <w:rtl/>
              </w:rPr>
              <w:t xml:space="preserve"> </w:t>
            </w:r>
            <w:r w:rsidRPr="00DC7ABB">
              <w:rPr>
                <w:rFonts w:hint="cs"/>
                <w:rtl/>
              </w:rPr>
              <w:t>בית</w:t>
            </w:r>
            <w:r w:rsidRPr="00DC7ABB">
              <w:rPr>
                <w:rtl/>
              </w:rPr>
              <w:t xml:space="preserve"> </w:t>
            </w:r>
            <w:r w:rsidRPr="00DC7ABB">
              <w:rPr>
                <w:rFonts w:hint="cs"/>
                <w:rtl/>
              </w:rPr>
              <w:t>התוכנה</w:t>
            </w:r>
            <w:r w:rsidRPr="00DC7ABB">
              <w:rPr>
                <w:rtl/>
              </w:rPr>
              <w:t xml:space="preserve"> </w:t>
            </w:r>
            <w:r w:rsidRPr="00DC7ABB">
              <w:rPr>
                <w:rFonts w:hint="cs"/>
                <w:rtl/>
              </w:rPr>
              <w:t>הוא</w:t>
            </w:r>
            <w:r w:rsidRPr="00DC7ABB">
              <w:rPr>
                <w:rtl/>
              </w:rPr>
              <w:t xml:space="preserve"> </w:t>
            </w:r>
            <w:r w:rsidRPr="00DC7ABB">
              <w:rPr>
                <w:rFonts w:hint="cs"/>
                <w:rtl/>
              </w:rPr>
              <w:t>זה</w:t>
            </w:r>
            <w:r w:rsidRPr="00DC7ABB">
              <w:rPr>
                <w:rtl/>
              </w:rPr>
              <w:t xml:space="preserve"> </w:t>
            </w:r>
            <w:r w:rsidRPr="00DC7ABB">
              <w:rPr>
                <w:rFonts w:hint="cs"/>
                <w:rtl/>
              </w:rPr>
              <w:t>שצריך</w:t>
            </w:r>
            <w:r w:rsidRPr="00DC7ABB">
              <w:rPr>
                <w:rtl/>
              </w:rPr>
              <w:t xml:space="preserve"> </w:t>
            </w:r>
            <w:r w:rsidRPr="00DC7ABB">
              <w:rPr>
                <w:rFonts w:hint="cs"/>
                <w:rtl/>
              </w:rPr>
              <w:t>להכין</w:t>
            </w:r>
            <w:r w:rsidRPr="00DC7ABB">
              <w:rPr>
                <w:rtl/>
              </w:rPr>
              <w:t xml:space="preserve"> </w:t>
            </w:r>
            <w:r w:rsidRPr="00DC7ABB">
              <w:rPr>
                <w:rFonts w:hint="cs"/>
                <w:rtl/>
              </w:rPr>
              <w:t>את</w:t>
            </w:r>
            <w:r w:rsidRPr="00DC7ABB">
              <w:rPr>
                <w:rtl/>
              </w:rPr>
              <w:t xml:space="preserve"> </w:t>
            </w:r>
            <w:r w:rsidRPr="00DC7ABB">
              <w:rPr>
                <w:rFonts w:hint="cs"/>
                <w:rtl/>
              </w:rPr>
              <w:t>הדוחות</w:t>
            </w:r>
            <w:r w:rsidRPr="00DC7ABB">
              <w:rPr>
                <w:rtl/>
              </w:rPr>
              <w:t xml:space="preserve"> </w:t>
            </w:r>
            <w:r w:rsidRPr="00DC7ABB">
              <w:rPr>
                <w:rFonts w:hint="cs"/>
                <w:rtl/>
              </w:rPr>
              <w:t>לפי</w:t>
            </w:r>
            <w:r w:rsidRPr="00DC7ABB">
              <w:rPr>
                <w:rtl/>
              </w:rPr>
              <w:t xml:space="preserve"> </w:t>
            </w:r>
            <w:r w:rsidRPr="00DC7ABB">
              <w:rPr>
                <w:rFonts w:hint="cs"/>
                <w:rtl/>
              </w:rPr>
              <w:t>הדוגמא</w:t>
            </w:r>
            <w:r w:rsidRPr="00DC7ABB">
              <w:rPr>
                <w:rtl/>
              </w:rPr>
              <w:t xml:space="preserve"> </w:t>
            </w:r>
            <w:r w:rsidRPr="00DC7ABB">
              <w:rPr>
                <w:rFonts w:hint="cs"/>
                <w:rtl/>
              </w:rPr>
              <w:t>הנתונה</w:t>
            </w:r>
            <w:r>
              <w:rPr>
                <w:rFonts w:hint="cs"/>
                <w:rtl/>
              </w:rPr>
              <w:t xml:space="preserve"> </w:t>
            </w:r>
            <w:r w:rsidRPr="00DC7ABB">
              <w:rPr>
                <w:rFonts w:hint="cs"/>
                <w:rtl/>
              </w:rPr>
              <w:t>בסעיף</w:t>
            </w:r>
            <w:r w:rsidRPr="00DC7ABB">
              <w:rPr>
                <w:rtl/>
              </w:rPr>
              <w:t xml:space="preserve"> 2.4.</w:t>
            </w:r>
            <w:r>
              <w:rPr>
                <w:rFonts w:hint="cs"/>
                <w:rtl/>
              </w:rPr>
              <w:t>8?</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CFC65F4" w14:textId="3B0A2520" w:rsidR="003552C9" w:rsidRPr="00CB5125" w:rsidRDefault="003552C9" w:rsidP="003552C9">
            <w:pPr>
              <w:spacing w:line="240" w:lineRule="auto"/>
              <w:rPr>
                <w:rFonts w:ascii="David" w:hAnsi="David"/>
                <w:rtl/>
              </w:rPr>
            </w:pPr>
            <w:r>
              <w:rPr>
                <w:rFonts w:ascii="David" w:hAnsi="David" w:hint="cs"/>
                <w:rtl/>
              </w:rPr>
              <w:t>כן.</w:t>
            </w:r>
          </w:p>
        </w:tc>
      </w:tr>
      <w:tr w:rsidR="003552C9" w:rsidRPr="00CB5125" w14:paraId="2363CC6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86BC0D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8D10B89" w14:textId="5B2F3555" w:rsidR="003552C9" w:rsidRPr="00CB5125" w:rsidRDefault="003552C9" w:rsidP="003552C9">
            <w:pPr>
              <w:shd w:val="clear" w:color="auto" w:fill="FFFFFF"/>
              <w:spacing w:line="240" w:lineRule="auto"/>
              <w:jc w:val="center"/>
              <w:textAlignment w:val="baseline"/>
              <w:rPr>
                <w:rtl/>
              </w:rPr>
            </w:pPr>
            <w:r>
              <w:rPr>
                <w:rFonts w:hint="cs"/>
                <w:rtl/>
              </w:rPr>
              <w:t>3.2.1.1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B4590A" w14:textId="5F0BC3E1" w:rsidR="003552C9" w:rsidRPr="00CB5125" w:rsidRDefault="003552C9" w:rsidP="003552C9">
            <w:pPr>
              <w:spacing w:line="240" w:lineRule="auto"/>
              <w:rPr>
                <w:rtl/>
              </w:rPr>
            </w:pPr>
            <w:r w:rsidRPr="00AB2CD7">
              <w:rPr>
                <w:rFonts w:hint="cs"/>
                <w:rtl/>
              </w:rPr>
              <w:t>כיצד תשולם לספק תמורה על מיפוי מבחני תמיכה חדשים שיתווספו לאחר ביצוע המיפוי הראשוני?</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FC8BF69" w14:textId="5BC9702C" w:rsidR="003552C9" w:rsidRPr="00CB5125" w:rsidRDefault="003552C9" w:rsidP="003552C9">
            <w:pPr>
              <w:spacing w:line="240" w:lineRule="auto"/>
              <w:rPr>
                <w:rFonts w:ascii="David" w:hAnsi="David"/>
                <w:rtl/>
              </w:rPr>
            </w:pPr>
            <w:r>
              <w:rPr>
                <w:rFonts w:ascii="David" w:hAnsi="David" w:hint="cs"/>
                <w:rtl/>
              </w:rPr>
              <w:t xml:space="preserve">בהתאם להצעת המחיר ליחידה בודדת ברכיב </w:t>
            </w:r>
            <w:r>
              <w:rPr>
                <w:rFonts w:ascii="David" w:hAnsi="David"/>
              </w:rPr>
              <w:t>B2</w:t>
            </w:r>
            <w:r>
              <w:rPr>
                <w:rFonts w:ascii="David" w:hAnsi="David" w:hint="cs"/>
                <w:rtl/>
              </w:rPr>
              <w:t>.</w:t>
            </w:r>
          </w:p>
        </w:tc>
      </w:tr>
      <w:tr w:rsidR="003552C9" w:rsidRPr="00CB5125" w14:paraId="7D5D04F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6A55A2B"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080F9CA" w14:textId="63C6E349" w:rsidR="003552C9" w:rsidRPr="00CB5125" w:rsidRDefault="003552C9" w:rsidP="003552C9">
            <w:pPr>
              <w:shd w:val="clear" w:color="auto" w:fill="FFFFFF"/>
              <w:spacing w:line="240" w:lineRule="auto"/>
              <w:jc w:val="center"/>
              <w:textAlignment w:val="baseline"/>
              <w:rPr>
                <w:rtl/>
              </w:rPr>
            </w:pPr>
            <w:r>
              <w:rPr>
                <w:rFonts w:hint="cs"/>
                <w:rtl/>
              </w:rPr>
              <w:t>3.2.1.2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FB8FDF" w14:textId="0835716A" w:rsidR="003552C9" w:rsidRPr="00CB5125" w:rsidRDefault="003552C9" w:rsidP="003552C9">
            <w:pPr>
              <w:spacing w:line="240" w:lineRule="auto"/>
              <w:rPr>
                <w:rtl/>
              </w:rPr>
            </w:pPr>
            <w:r w:rsidRPr="003011F0">
              <w:rPr>
                <w:rtl/>
              </w:rPr>
              <w:t xml:space="preserve">"להערכת המשרד, תכנית הבקרה נדרשת לכלול כ-750 עד 1,000 בקרות שטח בשנה (כ-150 ימי עבודה, בקר לכל </w:t>
            </w:r>
            <w:proofErr w:type="spellStart"/>
            <w:r w:rsidRPr="003011F0">
              <w:rPr>
                <w:rtl/>
              </w:rPr>
              <w:t>איזור</w:t>
            </w:r>
            <w:proofErr w:type="spellEnd"/>
            <w:r w:rsidRPr="003011F0">
              <w:rPr>
                <w:rtl/>
              </w:rPr>
              <w:t>, ממוצע של 2-3 בדיקות ביום)" - האם התשלום בגין יום בקרה הוא לכל 3 הבקרים או שהוא ברמת בקר, זאת אומרת שאם הפעלתי 3 בקרים ביום, האם התשלום המקסימלי לאותו היום הוא 3000 ₪ או 9000 ₪?</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3CB67E2" w14:textId="298C311C" w:rsidR="003552C9" w:rsidRPr="00CB5125" w:rsidRDefault="003552C9" w:rsidP="003552C9">
            <w:pPr>
              <w:spacing w:line="240" w:lineRule="auto"/>
              <w:rPr>
                <w:rFonts w:ascii="David" w:hAnsi="David"/>
                <w:rtl/>
              </w:rPr>
            </w:pPr>
            <w:r>
              <w:rPr>
                <w:rFonts w:ascii="David" w:hAnsi="David" w:hint="cs"/>
                <w:rtl/>
              </w:rPr>
              <w:t>ברמת יום עבודה מלא לבקר אחד.</w:t>
            </w:r>
          </w:p>
        </w:tc>
      </w:tr>
      <w:tr w:rsidR="003552C9" w:rsidRPr="00CB5125" w14:paraId="34EC2FD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E6137AB"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2A16AC6" w14:textId="32FCECFA" w:rsidR="003552C9" w:rsidRDefault="003552C9" w:rsidP="003552C9">
            <w:pPr>
              <w:shd w:val="clear" w:color="auto" w:fill="FFFFFF"/>
              <w:spacing w:line="240" w:lineRule="auto"/>
              <w:jc w:val="center"/>
              <w:textAlignment w:val="baseline"/>
              <w:rPr>
                <w:rtl/>
              </w:rPr>
            </w:pPr>
            <w:r>
              <w:rPr>
                <w:rFonts w:hint="cs"/>
                <w:rtl/>
              </w:rPr>
              <w:t>3.2.1.10</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589E4A2" w14:textId="2516EDD9" w:rsidR="003552C9" w:rsidRPr="003011F0" w:rsidRDefault="003552C9" w:rsidP="003552C9">
            <w:pPr>
              <w:spacing w:line="240" w:lineRule="auto"/>
              <w:rPr>
                <w:rtl/>
              </w:rPr>
            </w:pPr>
            <w:r w:rsidRPr="00D0763D">
              <w:rPr>
                <w:rFonts w:hint="cs"/>
                <w:rtl/>
              </w:rPr>
              <w:t>האם בקרות חוזרות בגופים ישולמו בנפרד?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614BEE6" w14:textId="07FB1E53" w:rsidR="003552C9" w:rsidRPr="00CB5125" w:rsidRDefault="003552C9" w:rsidP="003552C9">
            <w:pPr>
              <w:spacing w:line="240" w:lineRule="auto"/>
              <w:rPr>
                <w:rFonts w:ascii="David" w:hAnsi="David"/>
                <w:rtl/>
              </w:rPr>
            </w:pPr>
            <w:r>
              <w:rPr>
                <w:rFonts w:ascii="David" w:hAnsi="David" w:hint="cs"/>
                <w:rtl/>
              </w:rPr>
              <w:t>ככל שמדובר בביקור חוזר מלא באותו הגוף, תינתן תמורה בנפרד.</w:t>
            </w:r>
          </w:p>
        </w:tc>
      </w:tr>
      <w:tr w:rsidR="003552C9" w:rsidRPr="00CB5125" w14:paraId="25B7288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3F377A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E42E4A8" w14:textId="6200CDCC" w:rsidR="003552C9" w:rsidRDefault="003552C9" w:rsidP="003552C9">
            <w:pPr>
              <w:shd w:val="clear" w:color="auto" w:fill="FFFFFF"/>
              <w:spacing w:line="240" w:lineRule="auto"/>
              <w:jc w:val="center"/>
              <w:textAlignment w:val="baseline"/>
              <w:rPr>
                <w:rtl/>
              </w:rPr>
            </w:pPr>
            <w:r>
              <w:rPr>
                <w:rFonts w:hint="cs"/>
                <w:rtl/>
              </w:rPr>
              <w:t>3.2.2.2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74AB0B0" w14:textId="7BAF64B6" w:rsidR="003552C9" w:rsidRPr="003011F0" w:rsidRDefault="003552C9" w:rsidP="003552C9">
            <w:pPr>
              <w:spacing w:line="240" w:lineRule="auto"/>
              <w:rPr>
                <w:rtl/>
              </w:rPr>
            </w:pPr>
            <w:r w:rsidRPr="00D0763D">
              <w:rPr>
                <w:rFonts w:hint="cs"/>
                <w:rtl/>
              </w:rPr>
              <w:t>מה היקף השעות הצפוי לכל בקרה?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769177E" w14:textId="2B4088D7" w:rsidR="003552C9" w:rsidRPr="00CB5125" w:rsidRDefault="003552C9" w:rsidP="003552C9">
            <w:pPr>
              <w:spacing w:line="240" w:lineRule="auto"/>
              <w:rPr>
                <w:rFonts w:ascii="David" w:hAnsi="David"/>
                <w:rtl/>
              </w:rPr>
            </w:pPr>
            <w:r>
              <w:rPr>
                <w:rFonts w:ascii="David" w:hAnsi="David" w:hint="cs"/>
                <w:rtl/>
              </w:rPr>
              <w:t xml:space="preserve">תלוי בתחום </w:t>
            </w:r>
            <w:r>
              <w:rPr>
                <w:rFonts w:ascii="David" w:hAnsi="David"/>
                <w:rtl/>
              </w:rPr>
              <w:t>–</w:t>
            </w:r>
            <w:r>
              <w:rPr>
                <w:rFonts w:ascii="David" w:hAnsi="David" w:hint="cs"/>
                <w:rtl/>
              </w:rPr>
              <w:t xml:space="preserve"> ההערכה היא בין שעתיים לשלוש.</w:t>
            </w:r>
          </w:p>
        </w:tc>
      </w:tr>
      <w:tr w:rsidR="003552C9" w:rsidRPr="00CB5125" w14:paraId="202DEBA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650AB00"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FBD0919" w14:textId="54E4C826" w:rsidR="003552C9" w:rsidRDefault="003552C9" w:rsidP="003552C9">
            <w:pPr>
              <w:shd w:val="clear" w:color="auto" w:fill="FFFFFF"/>
              <w:spacing w:line="240" w:lineRule="auto"/>
              <w:jc w:val="center"/>
              <w:textAlignment w:val="baseline"/>
              <w:rPr>
                <w:rtl/>
              </w:rPr>
            </w:pPr>
            <w:r>
              <w:rPr>
                <w:rFonts w:hint="cs"/>
                <w:rtl/>
              </w:rPr>
              <w:t>3.2.2.6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212E5B7" w14:textId="7286E71C" w:rsidR="003552C9" w:rsidRPr="00786146" w:rsidRDefault="003552C9" w:rsidP="003552C9">
            <w:pPr>
              <w:spacing w:line="240" w:lineRule="auto"/>
              <w:rPr>
                <w:rFonts w:ascii="David" w:hAnsi="David"/>
                <w:sz w:val="24"/>
                <w:rtl/>
              </w:rPr>
            </w:pPr>
            <w:r w:rsidRPr="00296BD4">
              <w:rPr>
                <w:rFonts w:ascii="David" w:hAnsi="David"/>
                <w:sz w:val="24"/>
                <w:rtl/>
              </w:rPr>
              <w:t>עמידה בתנאי סף</w:t>
            </w:r>
            <w:r>
              <w:rPr>
                <w:rFonts w:ascii="David" w:hAnsi="David" w:hint="cs"/>
                <w:sz w:val="24"/>
                <w:rtl/>
              </w:rPr>
              <w:t xml:space="preserve"> -</w:t>
            </w:r>
            <w:r w:rsidRPr="00296BD4">
              <w:rPr>
                <w:rFonts w:ascii="David" w:hAnsi="David"/>
                <w:sz w:val="24"/>
                <w:rtl/>
              </w:rPr>
              <w:t xml:space="preserve"> האם הכוונה לממצאים הפיזי</w:t>
            </w:r>
            <w:r>
              <w:rPr>
                <w:rFonts w:ascii="David" w:hAnsi="David" w:hint="cs"/>
                <w:sz w:val="24"/>
                <w:rtl/>
              </w:rPr>
              <w:t xml:space="preserve">ים </w:t>
            </w:r>
            <w:r w:rsidRPr="00296BD4">
              <w:rPr>
                <w:rFonts w:ascii="David" w:hAnsi="David"/>
                <w:sz w:val="24"/>
                <w:rtl/>
              </w:rPr>
              <w:t>באתר בלבד?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A036B07" w14:textId="03954495" w:rsidR="003552C9" w:rsidRPr="00CB5125" w:rsidRDefault="003552C9" w:rsidP="003552C9">
            <w:pPr>
              <w:spacing w:line="240" w:lineRule="auto"/>
              <w:rPr>
                <w:rFonts w:ascii="David" w:hAnsi="David"/>
                <w:rtl/>
              </w:rPr>
            </w:pPr>
            <w:r>
              <w:rPr>
                <w:rFonts w:hint="cs"/>
                <w:rtl/>
              </w:rPr>
              <w:t xml:space="preserve">לא רק ממצאים פיזיים. ממצאים פיזיים רלוונטיים בעיקר לתחום אמנות חזותית. </w:t>
            </w:r>
            <w:proofErr w:type="spellStart"/>
            <w:r>
              <w:rPr>
                <w:rFonts w:hint="cs"/>
                <w:rtl/>
              </w:rPr>
              <w:t>באמנויות</w:t>
            </w:r>
            <w:proofErr w:type="spellEnd"/>
            <w:r>
              <w:rPr>
                <w:rFonts w:hint="cs"/>
                <w:rtl/>
              </w:rPr>
              <w:t xml:space="preserve"> הבמה ייבחנו אמות מידה כמו מספר </w:t>
            </w:r>
            <w:proofErr w:type="spellStart"/>
            <w:r>
              <w:rPr>
                <w:rFonts w:hint="cs"/>
                <w:rtl/>
              </w:rPr>
              <w:t>האמנים</w:t>
            </w:r>
            <w:proofErr w:type="spellEnd"/>
            <w:r>
              <w:rPr>
                <w:rFonts w:hint="cs"/>
                <w:rtl/>
              </w:rPr>
              <w:t xml:space="preserve"> על הבמה, משך המופע, מספר יצירות שבוצעו במופע, האם היו ניצבים, שימוש </w:t>
            </w:r>
            <w:proofErr w:type="spellStart"/>
            <w:r>
              <w:rPr>
                <w:rFonts w:hint="cs"/>
                <w:rtl/>
              </w:rPr>
              <w:t>בוידאו</w:t>
            </w:r>
            <w:proofErr w:type="spellEnd"/>
            <w:r>
              <w:rPr>
                <w:rFonts w:hint="cs"/>
                <w:rtl/>
              </w:rPr>
              <w:t xml:space="preserve"> ארט </w:t>
            </w:r>
            <w:proofErr w:type="spellStart"/>
            <w:r>
              <w:rPr>
                <w:rFonts w:hint="cs"/>
                <w:rtl/>
              </w:rPr>
              <w:t>וכו</w:t>
            </w:r>
            <w:proofErr w:type="spellEnd"/>
            <w:r>
              <w:rPr>
                <w:rFonts w:hint="cs"/>
                <w:rtl/>
              </w:rPr>
              <w:t>'.</w:t>
            </w:r>
          </w:p>
        </w:tc>
      </w:tr>
      <w:tr w:rsidR="003552C9" w:rsidRPr="00CB5125" w14:paraId="1825A9C9"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4947CF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F8A74FA" w14:textId="5FC274BE" w:rsidR="003552C9" w:rsidRPr="00CB5125" w:rsidRDefault="003552C9" w:rsidP="003552C9">
            <w:pPr>
              <w:shd w:val="clear" w:color="auto" w:fill="FFFFFF"/>
              <w:spacing w:line="240" w:lineRule="auto"/>
              <w:jc w:val="center"/>
              <w:textAlignment w:val="baseline"/>
              <w:rPr>
                <w:rtl/>
              </w:rPr>
            </w:pPr>
            <w:r>
              <w:rPr>
                <w:rFonts w:hint="cs"/>
                <w:rtl/>
              </w:rPr>
              <w:t>4.1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DB6A103" w14:textId="27531BB6" w:rsidR="003552C9" w:rsidRPr="00CB5125" w:rsidRDefault="003552C9" w:rsidP="003552C9">
            <w:pPr>
              <w:spacing w:line="240" w:lineRule="auto"/>
              <w:rPr>
                <w:rtl/>
              </w:rPr>
            </w:pPr>
            <w:r w:rsidRPr="00786146">
              <w:rPr>
                <w:rFonts w:ascii="David" w:hAnsi="David" w:hint="cs"/>
                <w:sz w:val="24"/>
                <w:rtl/>
              </w:rPr>
              <w:t>נבקש לקבל את מבנה הנתונים של המערכת הקיימת כדי להיערך לשלב הסבת המערכת הקיימת כיום</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24BFC94" w14:textId="63B2B275"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Ref171014095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58</w:t>
            </w:r>
            <w:r>
              <w:rPr>
                <w:rFonts w:ascii="David" w:hAnsi="David"/>
                <w:rtl/>
              </w:rPr>
              <w:fldChar w:fldCharType="end"/>
            </w:r>
            <w:r>
              <w:rPr>
                <w:rFonts w:ascii="David" w:hAnsi="David" w:hint="cs"/>
                <w:rtl/>
              </w:rPr>
              <w:t xml:space="preserve"> לעיל.</w:t>
            </w:r>
          </w:p>
        </w:tc>
      </w:tr>
      <w:tr w:rsidR="003552C9" w:rsidRPr="00CB5125" w14:paraId="236935B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7EF4CB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25E5036" w14:textId="3D307E5F" w:rsidR="003552C9" w:rsidRPr="00CB5125" w:rsidRDefault="003552C9" w:rsidP="003552C9">
            <w:pPr>
              <w:shd w:val="clear" w:color="auto" w:fill="FFFFFF"/>
              <w:spacing w:line="240" w:lineRule="auto"/>
              <w:jc w:val="center"/>
              <w:textAlignment w:val="baseline"/>
              <w:rPr>
                <w:rtl/>
              </w:rPr>
            </w:pPr>
            <w:r>
              <w:rPr>
                <w:rFonts w:hint="cs"/>
                <w:rtl/>
              </w:rPr>
              <w:t>7.2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737F1B8" w14:textId="086CCECB" w:rsidR="003552C9" w:rsidRPr="00CB5125" w:rsidRDefault="003552C9" w:rsidP="003552C9">
            <w:pPr>
              <w:spacing w:line="240" w:lineRule="auto"/>
              <w:rPr>
                <w:rtl/>
              </w:rPr>
            </w:pPr>
            <w:r>
              <w:rPr>
                <w:rFonts w:ascii="David" w:hAnsi="David" w:hint="cs"/>
                <w:sz w:val="24"/>
                <w:rtl/>
              </w:rPr>
              <w:t>מבוקש לקבל את נתוני 2023 חלף נתוני שנת התמיכות 2021.</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8411255" w14:textId="6CD71422" w:rsidR="003552C9" w:rsidRPr="000505A9" w:rsidRDefault="003552C9" w:rsidP="003552C9">
            <w:pPr>
              <w:spacing w:line="240" w:lineRule="auto"/>
              <w:rPr>
                <w:rFonts w:ascii="David" w:hAnsi="David"/>
                <w:rtl/>
              </w:rPr>
            </w:pPr>
            <w:r w:rsidRPr="000505A9">
              <w:rPr>
                <w:rFonts w:ascii="David" w:hAnsi="David" w:hint="cs"/>
                <w:rtl/>
              </w:rPr>
              <w:t>לא חל שינוי מהותי במספר הבקשות והמוסדות</w:t>
            </w:r>
            <w:r>
              <w:rPr>
                <w:rFonts w:ascii="David" w:hAnsi="David" w:hint="cs"/>
                <w:rtl/>
              </w:rPr>
              <w:t xml:space="preserve"> </w:t>
            </w:r>
            <w:r>
              <w:rPr>
                <w:rFonts w:ascii="David" w:hAnsi="David"/>
                <w:rtl/>
              </w:rPr>
              <w:t>–</w:t>
            </w:r>
            <w:r>
              <w:rPr>
                <w:rFonts w:ascii="David" w:hAnsi="David" w:hint="cs"/>
                <w:rtl/>
              </w:rPr>
              <w:t xml:space="preserve"> כ-2%-1%.</w:t>
            </w:r>
          </w:p>
        </w:tc>
      </w:tr>
      <w:tr w:rsidR="003552C9" w:rsidRPr="00CB5125" w14:paraId="7E9F8D2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63DE04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ED2E6BA" w14:textId="5EE8F996" w:rsidR="003552C9" w:rsidRPr="00CB5125" w:rsidRDefault="003552C9" w:rsidP="003552C9">
            <w:pPr>
              <w:shd w:val="clear" w:color="auto" w:fill="FFFFFF"/>
              <w:spacing w:line="240" w:lineRule="auto"/>
              <w:jc w:val="center"/>
              <w:textAlignment w:val="baseline"/>
              <w:rPr>
                <w:rtl/>
              </w:rPr>
            </w:pPr>
            <w:r>
              <w:rPr>
                <w:rFonts w:hint="cs"/>
                <w:rtl/>
              </w:rPr>
              <w:t>8.1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BEA57F8" w14:textId="7D69E144" w:rsidR="003552C9" w:rsidRPr="00D9445C" w:rsidRDefault="003552C9" w:rsidP="003552C9">
            <w:pPr>
              <w:spacing w:line="240" w:lineRule="auto"/>
              <w:rPr>
                <w:rFonts w:ascii="David" w:hAnsi="David"/>
                <w:sz w:val="24"/>
                <w:rtl/>
              </w:rPr>
            </w:pPr>
            <w:r w:rsidRPr="00D9445C">
              <w:rPr>
                <w:rFonts w:ascii="David" w:hAnsi="David" w:hint="cs"/>
                <w:sz w:val="24"/>
                <w:rtl/>
              </w:rPr>
              <w:t>מי הספק המבצע כיום את השירותים נשוא המכרז עבור המשרד?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9A8BC6D" w14:textId="3E7DDC2B" w:rsidR="003552C9" w:rsidRPr="008751BC" w:rsidRDefault="003552C9" w:rsidP="003552C9">
            <w:pPr>
              <w:spacing w:line="240" w:lineRule="auto"/>
              <w:rPr>
                <w:rFonts w:ascii="David" w:hAnsi="David"/>
                <w:rtl/>
              </w:rPr>
            </w:pPr>
            <w:proofErr w:type="spellStart"/>
            <w:r w:rsidRPr="008751BC">
              <w:rPr>
                <w:rFonts w:ascii="David" w:hAnsi="David" w:hint="cs"/>
                <w:rtl/>
              </w:rPr>
              <w:t>אדיוסיסטמס</w:t>
            </w:r>
            <w:proofErr w:type="spellEnd"/>
            <w:r>
              <w:rPr>
                <w:rFonts w:ascii="David" w:hAnsi="David" w:hint="cs"/>
                <w:rtl/>
              </w:rPr>
              <w:t>.</w:t>
            </w:r>
          </w:p>
          <w:p w14:paraId="483D9C3C" w14:textId="77777777" w:rsidR="003552C9" w:rsidRPr="00CB5125" w:rsidRDefault="003552C9" w:rsidP="003552C9">
            <w:pPr>
              <w:spacing w:line="240" w:lineRule="auto"/>
              <w:rPr>
                <w:rFonts w:ascii="David" w:hAnsi="David"/>
                <w:rtl/>
              </w:rPr>
            </w:pPr>
          </w:p>
        </w:tc>
      </w:tr>
      <w:tr w:rsidR="003552C9" w:rsidRPr="00CB5125" w14:paraId="0586083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9F6E576"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FCDC70C" w14:textId="0725FB21" w:rsidR="003552C9" w:rsidRPr="00CB5125" w:rsidRDefault="003552C9" w:rsidP="003552C9">
            <w:pPr>
              <w:shd w:val="clear" w:color="auto" w:fill="FFFFFF"/>
              <w:spacing w:line="240" w:lineRule="auto"/>
              <w:jc w:val="center"/>
              <w:textAlignment w:val="baseline"/>
              <w:rPr>
                <w:rtl/>
              </w:rPr>
            </w:pPr>
            <w:r>
              <w:rPr>
                <w:rFonts w:hint="cs"/>
                <w:rtl/>
              </w:rPr>
              <w:t>8.1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1F3E151" w14:textId="77777777" w:rsidR="003552C9" w:rsidRPr="00D9445C" w:rsidRDefault="003552C9" w:rsidP="003552C9">
            <w:pPr>
              <w:spacing w:line="240" w:lineRule="auto"/>
              <w:rPr>
                <w:rFonts w:ascii="David" w:hAnsi="David"/>
                <w:sz w:val="24"/>
                <w:rtl/>
              </w:rPr>
            </w:pPr>
            <w:r w:rsidRPr="00D9445C">
              <w:rPr>
                <w:rFonts w:ascii="David" w:hAnsi="David" w:hint="cs"/>
                <w:sz w:val="24"/>
                <w:rtl/>
              </w:rPr>
              <w:t>נודה להבהרה האם הספק הנוכחי מבצע שימוש במערכת שפותחה על ידו או במוצר מדף?</w:t>
            </w:r>
          </w:p>
          <w:p w14:paraId="3459CF68" w14:textId="6417C4C1" w:rsidR="003552C9" w:rsidRPr="00D9445C" w:rsidRDefault="003552C9" w:rsidP="003552C9">
            <w:pPr>
              <w:spacing w:line="240" w:lineRule="auto"/>
              <w:rPr>
                <w:rFonts w:ascii="David" w:hAnsi="David"/>
                <w:sz w:val="24"/>
                <w:rtl/>
              </w:rPr>
            </w:pPr>
            <w:r w:rsidRPr="00D9445C">
              <w:rPr>
                <w:rFonts w:ascii="David" w:hAnsi="David" w:hint="cs"/>
                <w:sz w:val="24"/>
                <w:rtl/>
              </w:rPr>
              <w:t>במידה והמערכת הינה מוצר מדף, נבקש לדעת מה שם המערכת.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4769D86" w14:textId="33178C62" w:rsidR="003552C9" w:rsidRPr="00CB5125" w:rsidRDefault="003552C9" w:rsidP="003552C9">
            <w:pPr>
              <w:spacing w:line="240" w:lineRule="auto"/>
              <w:rPr>
                <w:rFonts w:ascii="David" w:hAnsi="David"/>
                <w:rtl/>
              </w:rPr>
            </w:pPr>
            <w:r>
              <w:rPr>
                <w:rFonts w:ascii="David" w:hAnsi="David" w:hint="cs"/>
                <w:rtl/>
              </w:rPr>
              <w:t>המערכת הנוכחית פותחה ע"י הספק הנוכחי.</w:t>
            </w:r>
          </w:p>
        </w:tc>
      </w:tr>
      <w:tr w:rsidR="003552C9" w:rsidRPr="00CB5125" w14:paraId="7F56364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1F67E4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85812A8" w14:textId="4F998B5F" w:rsidR="003552C9" w:rsidRPr="00CB5125" w:rsidRDefault="003552C9" w:rsidP="003552C9">
            <w:pPr>
              <w:shd w:val="clear" w:color="auto" w:fill="FFFFFF"/>
              <w:spacing w:line="240" w:lineRule="auto"/>
              <w:jc w:val="center"/>
              <w:textAlignment w:val="baseline"/>
              <w:rPr>
                <w:rtl/>
              </w:rPr>
            </w:pPr>
            <w:r>
              <w:rPr>
                <w:rFonts w:hint="cs"/>
                <w:rtl/>
              </w:rPr>
              <w:t>8.2.1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5D0AA34" w14:textId="3AB8C595" w:rsidR="003552C9" w:rsidRPr="00CB5125" w:rsidRDefault="003552C9" w:rsidP="003552C9">
            <w:pPr>
              <w:spacing w:line="240" w:lineRule="auto"/>
              <w:rPr>
                <w:rtl/>
              </w:rPr>
            </w:pPr>
            <w:r w:rsidRPr="00466CAE">
              <w:rPr>
                <w:rFonts w:hint="cs"/>
                <w:rtl/>
              </w:rPr>
              <w:t>נבקש</w:t>
            </w:r>
            <w:r w:rsidRPr="00466CAE">
              <w:rPr>
                <w:rtl/>
              </w:rPr>
              <w:t xml:space="preserve"> </w:t>
            </w:r>
            <w:r w:rsidRPr="00466CAE">
              <w:rPr>
                <w:rFonts w:hint="cs"/>
                <w:rtl/>
              </w:rPr>
              <w:t>לקבל</w:t>
            </w:r>
            <w:r w:rsidRPr="00466CAE">
              <w:rPr>
                <w:rtl/>
              </w:rPr>
              <w:t xml:space="preserve"> </w:t>
            </w:r>
            <w:r w:rsidRPr="00466CAE">
              <w:rPr>
                <w:rFonts w:hint="cs"/>
                <w:rtl/>
              </w:rPr>
              <w:t>פרטים</w:t>
            </w:r>
            <w:r w:rsidRPr="00466CAE">
              <w:rPr>
                <w:rtl/>
              </w:rPr>
              <w:t xml:space="preserve"> </w:t>
            </w:r>
            <w:r w:rsidRPr="00466CAE">
              <w:rPr>
                <w:rFonts w:hint="cs"/>
                <w:rtl/>
              </w:rPr>
              <w:t>על</w:t>
            </w:r>
            <w:r w:rsidRPr="00466CAE">
              <w:rPr>
                <w:rtl/>
              </w:rPr>
              <w:t xml:space="preserve"> </w:t>
            </w:r>
            <w:r w:rsidRPr="00466CAE">
              <w:rPr>
                <w:rFonts w:hint="cs"/>
                <w:rtl/>
              </w:rPr>
              <w:t>תוכנת</w:t>
            </w:r>
            <w:r w:rsidRPr="00466CAE">
              <w:rPr>
                <w:rtl/>
              </w:rPr>
              <w:t xml:space="preserve"> "</w:t>
            </w:r>
            <w:r w:rsidRPr="00466CAE">
              <w:rPr>
                <w:rFonts w:hint="cs"/>
                <w:rtl/>
              </w:rPr>
              <w:t>פוקוס</w:t>
            </w:r>
            <w:r w:rsidRPr="00466CAE">
              <w:rPr>
                <w:rtl/>
              </w:rPr>
              <w:t xml:space="preserve">" </w:t>
            </w:r>
            <w:r w:rsidRPr="00466CAE">
              <w:rPr>
                <w:rFonts w:hint="cs"/>
                <w:rtl/>
              </w:rPr>
              <w:t>–</w:t>
            </w:r>
            <w:r w:rsidRPr="00466CAE">
              <w:rPr>
                <w:rtl/>
              </w:rPr>
              <w:t xml:space="preserve"> </w:t>
            </w:r>
            <w:r w:rsidRPr="00466CAE">
              <w:rPr>
                <w:rFonts w:hint="cs"/>
                <w:rtl/>
              </w:rPr>
              <w:t>מי</w:t>
            </w:r>
            <w:r w:rsidRPr="00466CAE">
              <w:rPr>
                <w:rtl/>
              </w:rPr>
              <w:t xml:space="preserve"> </w:t>
            </w:r>
            <w:r w:rsidRPr="00466CAE">
              <w:rPr>
                <w:rFonts w:hint="cs"/>
                <w:rtl/>
              </w:rPr>
              <w:t>היצרן</w:t>
            </w:r>
            <w:r w:rsidRPr="00466CAE">
              <w:rPr>
                <w:rtl/>
              </w:rPr>
              <w:t xml:space="preserve">, </w:t>
            </w:r>
            <w:r w:rsidRPr="00466CAE">
              <w:rPr>
                <w:rFonts w:hint="cs"/>
                <w:rtl/>
              </w:rPr>
              <w:t>דוגמאות</w:t>
            </w:r>
            <w:r w:rsidRPr="00466CAE">
              <w:rPr>
                <w:rtl/>
              </w:rPr>
              <w:t xml:space="preserve"> </w:t>
            </w:r>
            <w:r w:rsidRPr="00466CAE">
              <w:rPr>
                <w:rFonts w:hint="cs"/>
                <w:rtl/>
              </w:rPr>
              <w:t>של</w:t>
            </w:r>
            <w:r w:rsidRPr="00466CAE">
              <w:rPr>
                <w:rtl/>
              </w:rPr>
              <w:t xml:space="preserve"> </w:t>
            </w:r>
            <w:r w:rsidRPr="00466CAE">
              <w:rPr>
                <w:rFonts w:hint="cs"/>
                <w:rtl/>
              </w:rPr>
              <w:t>מסכים</w:t>
            </w:r>
            <w:r>
              <w:rPr>
                <w:rFonts w:hint="cs"/>
                <w:rtl/>
              </w:rPr>
              <w:t xml:space="preserve">, </w:t>
            </w:r>
            <w:r w:rsidRPr="00466CAE">
              <w:rPr>
                <w:rFonts w:hint="cs"/>
                <w:rtl/>
              </w:rPr>
              <w:t>סביבת</w:t>
            </w:r>
            <w:r w:rsidRPr="00466CAE">
              <w:rPr>
                <w:rtl/>
              </w:rPr>
              <w:t xml:space="preserve"> </w:t>
            </w:r>
            <w:r w:rsidRPr="00466CAE">
              <w:rPr>
                <w:rFonts w:hint="cs"/>
                <w:rtl/>
              </w:rPr>
              <w:t>פיתוח</w:t>
            </w:r>
            <w:r w:rsidRPr="00466CAE">
              <w:rPr>
                <w:rtl/>
              </w:rPr>
              <w:t xml:space="preserve"> </w:t>
            </w:r>
            <w:r w:rsidRPr="00466CAE">
              <w:rPr>
                <w:rFonts w:hint="cs"/>
                <w:rtl/>
              </w:rPr>
              <w:t>וכ</w:t>
            </w:r>
            <w:r>
              <w:rPr>
                <w:rFonts w:hint="cs"/>
                <w:rtl/>
              </w:rPr>
              <w:t>ד'</w:t>
            </w:r>
            <w:r w:rsidRPr="00466CAE">
              <w:rPr>
                <w:rtl/>
              </w:rPr>
              <w:t xml:space="preserve">, </w:t>
            </w:r>
            <w:r w:rsidRPr="00466CAE">
              <w:rPr>
                <w:rFonts w:hint="cs"/>
                <w:rtl/>
              </w:rPr>
              <w:t>סביב</w:t>
            </w:r>
            <w:r>
              <w:rPr>
                <w:rFonts w:hint="cs"/>
                <w:rtl/>
              </w:rPr>
              <w:t xml:space="preserve">ת </w:t>
            </w:r>
            <w:r>
              <w:t>DB</w:t>
            </w:r>
            <w:r>
              <w:rPr>
                <w:rFonts w:hint="cs"/>
                <w:rtl/>
              </w:rPr>
              <w:t xml:space="preserve"> וכד'.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11E37FB" w14:textId="07817AB7" w:rsidR="003552C9" w:rsidRPr="00CB5125" w:rsidRDefault="003552C9" w:rsidP="003552C9">
            <w:pPr>
              <w:spacing w:line="240" w:lineRule="auto"/>
              <w:rPr>
                <w:rFonts w:ascii="David" w:hAnsi="David"/>
                <w:rtl/>
              </w:rPr>
            </w:pPr>
            <w:r>
              <w:rPr>
                <w:rFonts w:ascii="David" w:hAnsi="David" w:hint="cs"/>
                <w:rtl/>
              </w:rPr>
              <w:t>מדובר בטעות סופר. הסעיף יימחק.</w:t>
            </w:r>
          </w:p>
        </w:tc>
      </w:tr>
      <w:tr w:rsidR="003552C9" w:rsidRPr="00CB5125" w14:paraId="5B0A468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96E28ED" w14:textId="77777777" w:rsidR="003552C9" w:rsidRPr="00CB5125" w:rsidRDefault="003552C9" w:rsidP="003552C9">
            <w:pPr>
              <w:pStyle w:val="a0"/>
              <w:numPr>
                <w:ilvl w:val="0"/>
                <w:numId w:val="2"/>
              </w:numPr>
              <w:tabs>
                <w:tab w:val="left" w:pos="1821"/>
              </w:tabs>
              <w:rPr>
                <w:rFonts w:ascii="David" w:hAnsi="David" w:cs="David"/>
                <w:rtl/>
              </w:rPr>
            </w:pPr>
            <w:bookmarkStart w:id="13" w:name="_Ref169563622"/>
          </w:p>
        </w:tc>
        <w:bookmarkEnd w:id="13"/>
        <w:tc>
          <w:tcPr>
            <w:tcW w:w="998" w:type="dxa"/>
            <w:tcBorders>
              <w:top w:val="single" w:sz="4" w:space="0" w:color="auto"/>
              <w:left w:val="single" w:sz="4" w:space="0" w:color="auto"/>
              <w:bottom w:val="single" w:sz="4" w:space="0" w:color="auto"/>
              <w:right w:val="single" w:sz="4" w:space="0" w:color="auto"/>
            </w:tcBorders>
            <w:shd w:val="clear" w:color="auto" w:fill="auto"/>
          </w:tcPr>
          <w:p w14:paraId="0224E258" w14:textId="486B503E" w:rsidR="003552C9" w:rsidRPr="00CB5125" w:rsidRDefault="003552C9" w:rsidP="003552C9">
            <w:pPr>
              <w:shd w:val="clear" w:color="auto" w:fill="FFFFFF"/>
              <w:spacing w:line="240" w:lineRule="auto"/>
              <w:jc w:val="center"/>
              <w:textAlignment w:val="baseline"/>
              <w:rPr>
                <w:rtl/>
              </w:rPr>
            </w:pPr>
            <w:r>
              <w:rPr>
                <w:rFonts w:hint="cs"/>
                <w:rtl/>
              </w:rPr>
              <w:t>8.3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49DDD74" w14:textId="77777777" w:rsidR="003552C9" w:rsidRDefault="003552C9" w:rsidP="003552C9">
            <w:pPr>
              <w:spacing w:line="240" w:lineRule="auto"/>
              <w:rPr>
                <w:rFonts w:ascii="David" w:hAnsi="David"/>
                <w:sz w:val="24"/>
                <w:rtl/>
              </w:rPr>
            </w:pPr>
            <w:r w:rsidRPr="00786146">
              <w:rPr>
                <w:rFonts w:ascii="David" w:hAnsi="David" w:hint="cs"/>
                <w:sz w:val="24"/>
                <w:rtl/>
              </w:rPr>
              <w:t xml:space="preserve">המערכות הקיימות בידי הספק כיום הן מערכות </w:t>
            </w:r>
            <w:r w:rsidRPr="00786146">
              <w:rPr>
                <w:rFonts w:ascii="David" w:hAnsi="David"/>
                <w:sz w:val="24"/>
              </w:rPr>
              <w:t>SAAS</w:t>
            </w:r>
            <w:r w:rsidRPr="00786146">
              <w:rPr>
                <w:rFonts w:ascii="David" w:hAnsi="David" w:hint="cs"/>
                <w:sz w:val="24"/>
                <w:rtl/>
              </w:rPr>
              <w:t xml:space="preserve"> בענן ולכן לא יכולות להיות רכוש המשרד. אנא הבהרתכם כי המערכות לא י</w:t>
            </w:r>
            <w:r>
              <w:rPr>
                <w:rFonts w:ascii="David" w:hAnsi="David" w:hint="cs"/>
                <w:sz w:val="24"/>
                <w:rtl/>
              </w:rPr>
              <w:t>היו רכוש המשרד.</w:t>
            </w:r>
          </w:p>
          <w:p w14:paraId="5C0C0011" w14:textId="374552DA" w:rsidR="003552C9" w:rsidRPr="008B356C" w:rsidRDefault="003552C9" w:rsidP="003552C9">
            <w:pPr>
              <w:spacing w:line="240" w:lineRule="auto"/>
              <w:rPr>
                <w:rFonts w:ascii="David" w:hAnsi="David"/>
                <w:sz w:val="24"/>
                <w:rtl/>
              </w:rPr>
            </w:pPr>
            <w:r>
              <w:rPr>
                <w:rFonts w:ascii="David" w:hAnsi="David" w:hint="cs"/>
                <w:sz w:val="24"/>
                <w:rtl/>
              </w:rPr>
              <w:t xml:space="preserve">ההבהרה כאמור מתבקשת גם מטעמי זכויות יוצרים ומניעת פגיעה בזכויות אלו. </w:t>
            </w:r>
            <w:r w:rsidRPr="002F3A8A">
              <w:rPr>
                <w:rFonts w:ascii="David" w:hAnsi="David"/>
                <w:sz w:val="24"/>
                <w:rtl/>
              </w:rPr>
              <w:t xml:space="preserve">מבוקש להבהיר כי </w:t>
            </w:r>
            <w:r w:rsidRPr="002F3A8A">
              <w:rPr>
                <w:rFonts w:ascii="David" w:hAnsi="David" w:hint="cs"/>
                <w:sz w:val="24"/>
                <w:rtl/>
              </w:rPr>
              <w:t>המערכ</w:t>
            </w:r>
            <w:r>
              <w:rPr>
                <w:rFonts w:ascii="David" w:hAnsi="David" w:hint="cs"/>
                <w:sz w:val="24"/>
                <w:rtl/>
              </w:rPr>
              <w:t>ו</w:t>
            </w:r>
            <w:r w:rsidRPr="002F3A8A">
              <w:rPr>
                <w:rFonts w:ascii="David" w:hAnsi="David" w:hint="cs"/>
                <w:sz w:val="24"/>
                <w:rtl/>
              </w:rPr>
              <w:t>ת תהי</w:t>
            </w:r>
            <w:r>
              <w:rPr>
                <w:rFonts w:ascii="David" w:hAnsi="David" w:hint="cs"/>
                <w:sz w:val="24"/>
                <w:rtl/>
              </w:rPr>
              <w:t>ינ</w:t>
            </w:r>
            <w:r w:rsidRPr="002F3A8A">
              <w:rPr>
                <w:rFonts w:ascii="David" w:hAnsi="David" w:hint="cs"/>
                <w:sz w:val="24"/>
                <w:rtl/>
              </w:rPr>
              <w:t>ה</w:t>
            </w:r>
            <w:r w:rsidRPr="002F3A8A">
              <w:rPr>
                <w:rFonts w:ascii="David" w:hAnsi="David"/>
                <w:sz w:val="24"/>
                <w:rtl/>
              </w:rPr>
              <w:t xml:space="preserve"> בכל עת, לרבות לאחר סיום ההתקשרות, קניינו של הספק </w:t>
            </w:r>
            <w:r>
              <w:rPr>
                <w:rFonts w:ascii="David" w:hAnsi="David" w:hint="cs"/>
                <w:sz w:val="24"/>
                <w:rtl/>
              </w:rPr>
              <w:t xml:space="preserve">בלבד </w:t>
            </w:r>
            <w:r w:rsidRPr="002F3A8A">
              <w:rPr>
                <w:rFonts w:ascii="David" w:hAnsi="David"/>
                <w:sz w:val="24"/>
                <w:rtl/>
              </w:rPr>
              <w:t>וכי הספק לא י</w:t>
            </w:r>
            <w:r>
              <w:rPr>
                <w:rFonts w:ascii="David" w:hAnsi="David" w:hint="cs"/>
                <w:sz w:val="24"/>
                <w:rtl/>
              </w:rPr>
              <w:t>י</w:t>
            </w:r>
            <w:r w:rsidRPr="002F3A8A">
              <w:rPr>
                <w:rFonts w:ascii="David" w:hAnsi="David"/>
                <w:sz w:val="24"/>
                <w:rtl/>
              </w:rPr>
              <w:t>דרש להעביר את המערכ</w:t>
            </w:r>
            <w:r>
              <w:rPr>
                <w:rFonts w:ascii="David" w:hAnsi="David" w:hint="cs"/>
                <w:sz w:val="24"/>
                <w:rtl/>
              </w:rPr>
              <w:t>ו</w:t>
            </w:r>
            <w:r w:rsidRPr="002F3A8A">
              <w:rPr>
                <w:rFonts w:ascii="David" w:hAnsi="David"/>
                <w:sz w:val="24"/>
                <w:rtl/>
              </w:rPr>
              <w:t>ת או כל רכיב מ</w:t>
            </w:r>
            <w:r>
              <w:rPr>
                <w:rFonts w:ascii="David" w:hAnsi="David" w:hint="cs"/>
                <w:sz w:val="24"/>
                <w:rtl/>
              </w:rPr>
              <w:t>הן</w:t>
            </w:r>
            <w:r w:rsidRPr="002F3A8A">
              <w:rPr>
                <w:rFonts w:ascii="David" w:hAnsi="David"/>
                <w:sz w:val="24"/>
                <w:rtl/>
              </w:rPr>
              <w:t xml:space="preserve"> למשרד. ברי כי הנתונים המתועדים במערכת יועברו למשרד אך המערכ</w:t>
            </w:r>
            <w:r>
              <w:rPr>
                <w:rFonts w:ascii="David" w:hAnsi="David" w:hint="cs"/>
                <w:sz w:val="24"/>
                <w:rtl/>
              </w:rPr>
              <w:t>ו</w:t>
            </w:r>
            <w:r w:rsidRPr="002F3A8A">
              <w:rPr>
                <w:rFonts w:ascii="David" w:hAnsi="David"/>
                <w:sz w:val="24"/>
                <w:rtl/>
              </w:rPr>
              <w:t>ת עצמ</w:t>
            </w:r>
            <w:r>
              <w:rPr>
                <w:rFonts w:ascii="David" w:hAnsi="David" w:hint="cs"/>
                <w:sz w:val="24"/>
                <w:rtl/>
              </w:rPr>
              <w:t>ן</w:t>
            </w:r>
            <w:r w:rsidRPr="002F3A8A">
              <w:rPr>
                <w:rFonts w:ascii="David" w:hAnsi="David"/>
                <w:sz w:val="24"/>
                <w:rtl/>
              </w:rPr>
              <w:t xml:space="preserve"> </w:t>
            </w:r>
            <w:r>
              <w:rPr>
                <w:rFonts w:ascii="David" w:hAnsi="David" w:hint="cs"/>
                <w:sz w:val="24"/>
                <w:rtl/>
              </w:rPr>
              <w:t>יישארו</w:t>
            </w:r>
            <w:r w:rsidRPr="002F3A8A">
              <w:rPr>
                <w:rFonts w:ascii="David" w:hAnsi="David"/>
                <w:sz w:val="24"/>
                <w:rtl/>
              </w:rPr>
              <w:t xml:space="preserve"> בכל עת קניינו של הספק</w:t>
            </w:r>
            <w:r w:rsidRPr="002F3A8A">
              <w:rPr>
                <w:rFonts w:ascii="David" w:hAnsi="David"/>
                <w:sz w:val="24"/>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83FAB09" w14:textId="11847A0D" w:rsidR="003552C9" w:rsidRDefault="003552C9" w:rsidP="003552C9">
            <w:pPr>
              <w:spacing w:line="240" w:lineRule="auto"/>
              <w:rPr>
                <w:rFonts w:ascii="David" w:hAnsi="David"/>
                <w:rtl/>
              </w:rPr>
            </w:pPr>
            <w:r w:rsidRPr="009C5F97">
              <w:rPr>
                <w:rFonts w:ascii="David" w:hAnsi="David" w:hint="cs"/>
                <w:rtl/>
              </w:rPr>
              <w:t>מערכת ה</w:t>
            </w:r>
            <w:r>
              <w:rPr>
                <w:rFonts w:ascii="David" w:hAnsi="David" w:hint="cs"/>
                <w:rtl/>
              </w:rPr>
              <w:t>-</w:t>
            </w:r>
            <w:proofErr w:type="spellStart"/>
            <w:r w:rsidRPr="009C5F97">
              <w:rPr>
                <w:rFonts w:ascii="David" w:hAnsi="David"/>
              </w:rPr>
              <w:t>saas</w:t>
            </w:r>
            <w:proofErr w:type="spellEnd"/>
            <w:r w:rsidRPr="009C5F97">
              <w:rPr>
                <w:rFonts w:ascii="David" w:hAnsi="David" w:hint="cs"/>
                <w:rtl/>
              </w:rPr>
              <w:t xml:space="preserve"> לא תעבור לבעלות המשרד</w:t>
            </w:r>
            <w:r>
              <w:rPr>
                <w:rFonts w:ascii="David" w:hAnsi="David" w:hint="cs"/>
                <w:rtl/>
              </w:rPr>
              <w:t>.</w:t>
            </w:r>
          </w:p>
          <w:p w14:paraId="50D73D08" w14:textId="77777777" w:rsidR="003552C9" w:rsidRDefault="003552C9" w:rsidP="003552C9">
            <w:pPr>
              <w:spacing w:line="240" w:lineRule="auto"/>
              <w:rPr>
                <w:rFonts w:ascii="David" w:hAnsi="David"/>
                <w:rtl/>
              </w:rPr>
            </w:pPr>
            <w:r w:rsidRPr="009010B9">
              <w:rPr>
                <w:rFonts w:ascii="David" w:hAnsi="David" w:hint="cs"/>
                <w:rtl/>
              </w:rPr>
              <w:t>ה</w:t>
            </w:r>
            <w:r w:rsidRPr="009010B9">
              <w:rPr>
                <w:rFonts w:ascii="David" w:hAnsi="David"/>
              </w:rPr>
              <w:t>database</w:t>
            </w:r>
            <w:r>
              <w:rPr>
                <w:rFonts w:ascii="David" w:hAnsi="David"/>
              </w:rPr>
              <w:t>-</w:t>
            </w:r>
            <w:r w:rsidRPr="009010B9">
              <w:rPr>
                <w:rFonts w:ascii="David" w:hAnsi="David" w:hint="cs"/>
                <w:rtl/>
              </w:rPr>
              <w:t xml:space="preserve">, </w:t>
            </w:r>
            <w:r>
              <w:rPr>
                <w:rFonts w:ascii="David" w:hAnsi="David" w:hint="cs"/>
                <w:rtl/>
              </w:rPr>
              <w:t>ה</w:t>
            </w:r>
            <w:r w:rsidRPr="009010B9">
              <w:rPr>
                <w:rFonts w:ascii="David" w:hAnsi="David" w:hint="cs"/>
                <w:rtl/>
              </w:rPr>
              <w:t xml:space="preserve">רישיונות, </w:t>
            </w:r>
            <w:r>
              <w:rPr>
                <w:rFonts w:ascii="David" w:hAnsi="David" w:hint="cs"/>
                <w:rtl/>
              </w:rPr>
              <w:t>ה</w:t>
            </w:r>
            <w:r w:rsidRPr="009010B9">
              <w:rPr>
                <w:rFonts w:ascii="David" w:hAnsi="David" w:hint="cs"/>
                <w:rtl/>
              </w:rPr>
              <w:t xml:space="preserve">בעלות </w:t>
            </w:r>
            <w:r>
              <w:rPr>
                <w:rFonts w:ascii="David" w:hAnsi="David" w:hint="cs"/>
                <w:rtl/>
              </w:rPr>
              <w:t xml:space="preserve">על </w:t>
            </w:r>
            <w:r w:rsidRPr="009010B9">
              <w:rPr>
                <w:rFonts w:ascii="David" w:hAnsi="David" w:hint="cs"/>
                <w:rtl/>
              </w:rPr>
              <w:t xml:space="preserve">המוצר, </w:t>
            </w:r>
            <w:r>
              <w:rPr>
                <w:rFonts w:ascii="David" w:hAnsi="David" w:hint="cs"/>
                <w:rtl/>
              </w:rPr>
              <w:t>ה</w:t>
            </w:r>
            <w:r w:rsidRPr="009010B9">
              <w:rPr>
                <w:rFonts w:ascii="David" w:hAnsi="David" w:hint="cs"/>
                <w:rtl/>
              </w:rPr>
              <w:t xml:space="preserve">תשתיות, </w:t>
            </w:r>
            <w:r>
              <w:rPr>
                <w:rFonts w:ascii="David" w:hAnsi="David" w:hint="cs"/>
                <w:rtl/>
              </w:rPr>
              <w:t>ה</w:t>
            </w:r>
            <w:r w:rsidRPr="009010B9">
              <w:rPr>
                <w:rFonts w:ascii="David" w:hAnsi="David" w:hint="cs"/>
                <w:rtl/>
              </w:rPr>
              <w:t>פיתוחים וההתאמות יעברו לבעלות המשרד.</w:t>
            </w:r>
          </w:p>
          <w:p w14:paraId="536B6B90" w14:textId="6362655B" w:rsidR="003552C9" w:rsidRPr="00CB5125" w:rsidRDefault="003552C9" w:rsidP="003552C9">
            <w:pPr>
              <w:spacing w:line="240" w:lineRule="auto"/>
              <w:rPr>
                <w:rFonts w:ascii="David" w:hAnsi="David"/>
                <w:rtl/>
              </w:rPr>
            </w:pPr>
            <w:r w:rsidRPr="009C5F97">
              <w:rPr>
                <w:rFonts w:ascii="David" w:hAnsi="David" w:hint="cs"/>
                <w:rtl/>
              </w:rPr>
              <w:t>כאשר המערכת תעבור למשרד יש לדאוג שהרישיונות עוברים למשרד וכל הניהול והפיתוח יאופשרו למשרד.</w:t>
            </w:r>
          </w:p>
        </w:tc>
      </w:tr>
      <w:tr w:rsidR="003552C9" w:rsidRPr="00CB5125" w14:paraId="5532709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AF7D90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14EE18D" w14:textId="16CED338" w:rsidR="003552C9" w:rsidRDefault="003552C9" w:rsidP="003552C9">
            <w:pPr>
              <w:shd w:val="clear" w:color="auto" w:fill="FFFFFF"/>
              <w:spacing w:line="240" w:lineRule="auto"/>
              <w:jc w:val="center"/>
              <w:textAlignment w:val="baseline"/>
              <w:rPr>
                <w:rtl/>
              </w:rPr>
            </w:pPr>
            <w:r>
              <w:rPr>
                <w:rFonts w:hint="cs"/>
                <w:rtl/>
              </w:rPr>
              <w:t>8.3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A2FB48A" w14:textId="69B6554E" w:rsidR="003552C9" w:rsidRPr="00786146" w:rsidRDefault="003552C9" w:rsidP="003552C9">
            <w:pPr>
              <w:spacing w:line="240" w:lineRule="auto"/>
              <w:rPr>
                <w:rFonts w:ascii="David" w:hAnsi="David"/>
                <w:sz w:val="24"/>
                <w:rtl/>
              </w:rPr>
            </w:pPr>
            <w:r w:rsidRPr="00A743B6">
              <w:rPr>
                <w:rFonts w:ascii="David" w:hAnsi="David" w:hint="cs"/>
                <w:sz w:val="24"/>
                <w:rtl/>
              </w:rPr>
              <w:t>נבקש להבהיר כי למשרד תהיינה זכויות צפייה ושימוש במערכת, וכן זכויות על תוצרי המערכת. אך לא זכויות קניין על המערכת עצמה, שיכולה להיות מוצר מדף או מערכת בפיתוח של הספק.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32DF590" w14:textId="44324AF3"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Ref169563622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83</w:t>
            </w:r>
            <w:r>
              <w:rPr>
                <w:rFonts w:ascii="David" w:hAnsi="David"/>
                <w:rtl/>
              </w:rPr>
              <w:fldChar w:fldCharType="end"/>
            </w:r>
            <w:r>
              <w:rPr>
                <w:rFonts w:ascii="David" w:hAnsi="David" w:hint="cs"/>
                <w:rtl/>
              </w:rPr>
              <w:t xml:space="preserve"> לעיל.</w:t>
            </w:r>
          </w:p>
        </w:tc>
      </w:tr>
      <w:tr w:rsidR="003552C9" w:rsidRPr="00CB5125" w14:paraId="7EE8257A" w14:textId="77777777" w:rsidTr="003552C9">
        <w:trPr>
          <w:trHeight w:val="439"/>
          <w:tblHeader/>
        </w:trPr>
        <w:tc>
          <w:tcPr>
            <w:tcW w:w="9213" w:type="dxa"/>
            <w:gridSpan w:val="4"/>
            <w:tcBorders>
              <w:top w:val="single" w:sz="4" w:space="0" w:color="auto"/>
              <w:left w:val="single" w:sz="4" w:space="0" w:color="auto"/>
              <w:bottom w:val="single" w:sz="4" w:space="0" w:color="auto"/>
              <w:right w:val="single" w:sz="4" w:space="0" w:color="auto"/>
            </w:tcBorders>
            <w:shd w:val="clear" w:color="auto" w:fill="CAEDFB" w:themeFill="accent4" w:themeFillTint="33"/>
            <w:vAlign w:val="center"/>
          </w:tcPr>
          <w:p w14:paraId="4D02C90F" w14:textId="12FB4A8D" w:rsidR="003552C9" w:rsidRPr="00CB5125" w:rsidRDefault="003552C9" w:rsidP="003552C9">
            <w:pPr>
              <w:spacing w:line="240" w:lineRule="auto"/>
              <w:rPr>
                <w:rFonts w:ascii="David" w:hAnsi="David"/>
                <w:rtl/>
              </w:rPr>
            </w:pPr>
            <w:r>
              <w:rPr>
                <w:rFonts w:ascii="David" w:hAnsi="David" w:hint="cs"/>
                <w:b/>
                <w:bCs/>
                <w:rtl/>
              </w:rPr>
              <w:t xml:space="preserve">חלק ב' </w:t>
            </w:r>
            <w:r>
              <w:rPr>
                <w:rFonts w:ascii="David" w:hAnsi="David"/>
                <w:b/>
                <w:bCs/>
                <w:rtl/>
              </w:rPr>
              <w:t>–</w:t>
            </w:r>
            <w:r>
              <w:rPr>
                <w:rFonts w:ascii="David" w:hAnsi="David" w:hint="cs"/>
                <w:b/>
                <w:bCs/>
                <w:rtl/>
              </w:rPr>
              <w:t xml:space="preserve"> חוברת ההצעה</w:t>
            </w:r>
          </w:p>
        </w:tc>
      </w:tr>
      <w:tr w:rsidR="003552C9" w:rsidRPr="00CB5125" w14:paraId="5DBC0EE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AF2C22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E0EACA1" w14:textId="29967A5E" w:rsidR="003552C9" w:rsidRDefault="003552C9" w:rsidP="003552C9">
            <w:pPr>
              <w:shd w:val="clear" w:color="auto" w:fill="FFFFFF"/>
              <w:spacing w:line="240" w:lineRule="auto"/>
              <w:jc w:val="center"/>
              <w:textAlignment w:val="baseline"/>
              <w:rPr>
                <w:rtl/>
              </w:rPr>
            </w:pPr>
            <w:r>
              <w:rPr>
                <w:rFonts w:hint="cs"/>
                <w:rtl/>
              </w:rPr>
              <w:t xml:space="preserve">נספח ב'2 </w:t>
            </w:r>
            <w:r>
              <w:rPr>
                <w:rtl/>
              </w:rPr>
              <w:t>–</w:t>
            </w:r>
            <w:r>
              <w:rPr>
                <w:rFonts w:hint="cs"/>
                <w:rtl/>
              </w:rPr>
              <w:t xml:space="preserve"> אישור רו"ח</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112F1B9" w14:textId="77777777" w:rsidR="003552C9" w:rsidRPr="00C801B9" w:rsidRDefault="003552C9" w:rsidP="003552C9">
            <w:pPr>
              <w:spacing w:line="240" w:lineRule="auto"/>
              <w:rPr>
                <w:rFonts w:ascii="David" w:hAnsi="David"/>
                <w:sz w:val="24"/>
                <w:rtl/>
              </w:rPr>
            </w:pPr>
            <w:r w:rsidRPr="00C801B9">
              <w:rPr>
                <w:rFonts w:ascii="David" w:hAnsi="David"/>
                <w:sz w:val="24"/>
                <w:rtl/>
              </w:rPr>
              <w:t>רואה החשבון של חברתנו אינו יכול לחתום על האישור במתכונתו הנוכחית, זאת כיוון ובנוסח האישור ישנה התייחסות למס' סעיף מדויק מתוך נוסח המכרז, אך לא צוין שם מס' המכרז.</w:t>
            </w:r>
          </w:p>
          <w:p w14:paraId="1ED010B0" w14:textId="1B04948D" w:rsidR="003552C9" w:rsidRPr="00C801B9" w:rsidRDefault="003552C9" w:rsidP="003552C9">
            <w:pPr>
              <w:spacing w:line="240" w:lineRule="auto"/>
              <w:rPr>
                <w:rFonts w:ascii="David" w:hAnsi="David"/>
                <w:sz w:val="24"/>
                <w:rtl/>
              </w:rPr>
            </w:pPr>
            <w:r w:rsidRPr="00C801B9">
              <w:rPr>
                <w:rFonts w:ascii="David" w:hAnsi="David"/>
                <w:sz w:val="24"/>
                <w:rtl/>
              </w:rPr>
              <w:t xml:space="preserve">על מנת לחתום על האישור כנדרש, רואה החשבון מבקש להוסיף לכותרת האישור את שם ומספר המכרז. </w:t>
            </w:r>
          </w:p>
          <w:p w14:paraId="2F1CF88B" w14:textId="77777777" w:rsidR="003552C9" w:rsidRPr="00C801B9" w:rsidRDefault="003552C9" w:rsidP="003552C9">
            <w:pPr>
              <w:spacing w:line="240" w:lineRule="auto"/>
              <w:rPr>
                <w:rFonts w:ascii="David" w:hAnsi="David"/>
                <w:sz w:val="24"/>
                <w:rtl/>
              </w:rPr>
            </w:pPr>
            <w:r w:rsidRPr="00C801B9">
              <w:rPr>
                <w:rFonts w:ascii="David" w:hAnsi="David"/>
                <w:sz w:val="24"/>
                <w:rtl/>
              </w:rPr>
              <w:t>נבקש את אישורכם לנוסח זה:</w:t>
            </w:r>
          </w:p>
          <w:p w14:paraId="0577C6B7" w14:textId="7751547D" w:rsidR="003552C9" w:rsidRPr="00C801B9" w:rsidRDefault="003552C9" w:rsidP="003552C9">
            <w:pPr>
              <w:spacing w:line="240" w:lineRule="auto"/>
              <w:rPr>
                <w:rFonts w:ascii="David" w:hAnsi="David"/>
                <w:sz w:val="24"/>
                <w:u w:val="single"/>
              </w:rPr>
            </w:pPr>
            <w:r w:rsidRPr="00C801B9">
              <w:rPr>
                <w:rFonts w:ascii="David" w:hAnsi="David"/>
                <w:sz w:val="24"/>
                <w:u w:val="single"/>
                <w:rtl/>
              </w:rPr>
              <w:t xml:space="preserve">הנדון: אישור רואה חשבון על אודות נתונים מהדוחות הכספיים לכל אחת מהשנים המסתיימות בתאריכים: 31.12.2020, 31.12.2021, 31.12.2022 עבור מכרז פומבי מס' </w:t>
            </w:r>
            <w:r w:rsidRPr="00C801B9">
              <w:rPr>
                <w:rFonts w:ascii="David" w:hAnsi="David"/>
                <w:sz w:val="24"/>
                <w:u w:val="single"/>
              </w:rPr>
              <w:t>3/2024</w:t>
            </w:r>
            <w:r w:rsidRPr="00C801B9">
              <w:rPr>
                <w:rFonts w:ascii="David" w:hAnsi="David"/>
                <w:sz w:val="24"/>
                <w:u w:val="single"/>
                <w:rtl/>
              </w:rPr>
              <w:t xml:space="preserve"> למתן שירותי איסוף, ניתוח ועיבוד של נתונים בתחום התרבות, וביצוע בקרה בגופי התרבות הנתמכים על ידי המשרד</w:t>
            </w:r>
          </w:p>
          <w:p w14:paraId="5F0F0244" w14:textId="77777777" w:rsidR="003552C9" w:rsidRPr="00C801B9" w:rsidRDefault="003552C9" w:rsidP="003552C9">
            <w:pPr>
              <w:pStyle w:val="1"/>
              <w:ind w:right="-709"/>
              <w:jc w:val="both"/>
              <w:rPr>
                <w:rFonts w:ascii="David" w:hAnsi="David"/>
                <w:szCs w:val="24"/>
                <w:rtl/>
              </w:rPr>
            </w:pPr>
          </w:p>
          <w:p w14:paraId="15D6DC4C" w14:textId="7C0114E0" w:rsidR="003552C9" w:rsidRPr="00C801B9" w:rsidRDefault="003552C9" w:rsidP="003552C9">
            <w:pPr>
              <w:spacing w:line="240" w:lineRule="auto"/>
              <w:rPr>
                <w:rFonts w:ascii="David" w:hAnsi="David"/>
                <w:sz w:val="24"/>
                <w:rtl/>
              </w:rPr>
            </w:pPr>
            <w:r w:rsidRPr="00C801B9">
              <w:rPr>
                <w:rFonts w:ascii="David" w:hAnsi="David"/>
                <w:sz w:val="24"/>
                <w:rtl/>
              </w:rPr>
              <w:t xml:space="preserve">לבקשתכם וכרואי החשבון של </w:t>
            </w:r>
            <w:r w:rsidRPr="00C801B9">
              <w:rPr>
                <w:rFonts w:ascii="David" w:hAnsi="David"/>
                <w:b/>
                <w:bCs/>
                <w:sz w:val="24"/>
              </w:rPr>
              <w:t>XXX</w:t>
            </w:r>
            <w:r w:rsidRPr="00C801B9">
              <w:rPr>
                <w:rFonts w:ascii="David" w:hAnsi="David"/>
                <w:b/>
                <w:bCs/>
                <w:sz w:val="24"/>
                <w:rtl/>
              </w:rPr>
              <w:t xml:space="preserve"> (להלן: "המציע")</w:t>
            </w:r>
            <w:r w:rsidRPr="00C801B9">
              <w:rPr>
                <w:rFonts w:ascii="David" w:hAnsi="David"/>
                <w:sz w:val="24"/>
                <w:rtl/>
              </w:rPr>
              <w:t xml:space="preserve"> הרינו לאשר כדלקמן:</w:t>
            </w:r>
          </w:p>
          <w:p w14:paraId="6ECE09C0" w14:textId="77777777" w:rsidR="003552C9" w:rsidRPr="00C801B9" w:rsidRDefault="003552C9" w:rsidP="003552C9">
            <w:pPr>
              <w:pStyle w:val="a0"/>
              <w:numPr>
                <w:ilvl w:val="0"/>
                <w:numId w:val="40"/>
              </w:numPr>
              <w:jc w:val="both"/>
              <w:rPr>
                <w:rFonts w:ascii="David" w:hAnsi="David" w:cs="David"/>
              </w:rPr>
            </w:pPr>
            <w:r w:rsidRPr="00C801B9">
              <w:rPr>
                <w:rFonts w:ascii="David" w:hAnsi="David" w:cs="David"/>
                <w:rtl/>
              </w:rPr>
              <w:t>הננו משמשים כרואי החשבון של המציע משנת 2021.</w:t>
            </w:r>
          </w:p>
          <w:p w14:paraId="71590927" w14:textId="77777777" w:rsidR="003552C9" w:rsidRPr="00C801B9" w:rsidRDefault="003552C9" w:rsidP="003552C9">
            <w:pPr>
              <w:numPr>
                <w:ilvl w:val="0"/>
                <w:numId w:val="40"/>
              </w:numPr>
              <w:spacing w:line="240" w:lineRule="auto"/>
              <w:rPr>
                <w:rFonts w:ascii="David" w:hAnsi="David"/>
                <w:sz w:val="24"/>
              </w:rPr>
            </w:pPr>
            <w:r w:rsidRPr="00C801B9">
              <w:rPr>
                <w:rFonts w:ascii="David" w:hAnsi="David"/>
                <w:sz w:val="24"/>
                <w:rtl/>
              </w:rPr>
              <w:t>הדוחות הכספיים המבוקרים של המציע ליום 31.12.2021 וליום 31.12.2022 בוקרו על ידי משרדנו. דוחות רואי החשבון המבקרים נחתמו בימים 10 במרץ 2022 ו-14 במרץ 2023, בהתאמה.</w:t>
            </w:r>
          </w:p>
          <w:p w14:paraId="7FC1077D" w14:textId="77777777" w:rsidR="003552C9" w:rsidRPr="00C801B9" w:rsidRDefault="003552C9" w:rsidP="003552C9">
            <w:pPr>
              <w:spacing w:line="240" w:lineRule="auto"/>
              <w:ind w:left="720"/>
              <w:rPr>
                <w:rFonts w:ascii="David" w:hAnsi="David"/>
                <w:sz w:val="24"/>
              </w:rPr>
            </w:pPr>
            <w:r w:rsidRPr="00C801B9">
              <w:rPr>
                <w:rFonts w:ascii="David" w:hAnsi="David"/>
                <w:sz w:val="24"/>
                <w:rtl/>
              </w:rPr>
              <w:t>הדוחות הכספים המבוקרים של המציע ליום 31.12.2020 בוקרו על ידי רואי חשבון אחרים</w:t>
            </w:r>
            <w:r w:rsidRPr="00C801B9">
              <w:rPr>
                <w:rFonts w:ascii="David" w:hAnsi="David"/>
                <w:sz w:val="24"/>
              </w:rPr>
              <w:t>.</w:t>
            </w:r>
            <w:r w:rsidRPr="00C801B9">
              <w:rPr>
                <w:rFonts w:ascii="David" w:hAnsi="David"/>
                <w:sz w:val="24"/>
                <w:rtl/>
              </w:rPr>
              <w:t xml:space="preserve"> דוח רואי החשבון המבקרים האחרים נחתם ביום 31 במרץ 2021.</w:t>
            </w:r>
          </w:p>
          <w:p w14:paraId="2B493D06" w14:textId="77777777" w:rsidR="003552C9" w:rsidRPr="00C801B9" w:rsidRDefault="003552C9" w:rsidP="003552C9">
            <w:pPr>
              <w:pStyle w:val="a0"/>
              <w:numPr>
                <w:ilvl w:val="0"/>
                <w:numId w:val="40"/>
              </w:numPr>
              <w:jc w:val="both"/>
              <w:rPr>
                <w:rFonts w:ascii="David" w:hAnsi="David" w:cs="David"/>
              </w:rPr>
            </w:pPr>
            <w:r w:rsidRPr="00C801B9">
              <w:rPr>
                <w:rFonts w:ascii="David" w:hAnsi="David" w:cs="David"/>
                <w:rtl/>
              </w:rPr>
              <w:t>דוח רואי החשבון המבקרים ליום 31.12.2022 אינו כולל הסתייגות ו/או הפניית תשומת הלב להערת עסק חי, או כל סטייה אחרת מהנוסח האחיד.</w:t>
            </w:r>
          </w:p>
          <w:p w14:paraId="54017640" w14:textId="30982E98" w:rsidR="003552C9" w:rsidRPr="00C801B9" w:rsidRDefault="003552C9" w:rsidP="003552C9">
            <w:pPr>
              <w:spacing w:line="240" w:lineRule="auto"/>
              <w:rPr>
                <w:rFonts w:ascii="David" w:hAnsi="David"/>
                <w:sz w:val="24"/>
                <w:rtl/>
              </w:rPr>
            </w:pPr>
            <w:r w:rsidRPr="00C801B9">
              <w:rPr>
                <w:rFonts w:ascii="David" w:hAnsi="David"/>
                <w:sz w:val="24"/>
                <w:rtl/>
              </w:rPr>
              <w:t xml:space="preserve">בהתאם לדוחות הכספיים האמורים לעיל, המציע עומד בתנאי הנדרש במכרז בסעיף </w:t>
            </w:r>
            <w:r w:rsidRPr="00C801B9">
              <w:rPr>
                <w:rFonts w:ascii="David" w:hAnsi="David"/>
                <w:sz w:val="24"/>
                <w:cs/>
              </w:rPr>
              <w:t>‎</w:t>
            </w:r>
            <w:r w:rsidRPr="00C801B9">
              <w:rPr>
                <w:rFonts w:ascii="David" w:hAnsi="David"/>
                <w:sz w:val="24"/>
              </w:rPr>
              <w:t>6.2.1.1</w:t>
            </w:r>
            <w:r w:rsidRPr="00C801B9">
              <w:rPr>
                <w:rFonts w:ascii="David" w:hAnsi="David"/>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7226651" w14:textId="6D0F0034" w:rsidR="003552C9" w:rsidRPr="00CB5125" w:rsidRDefault="003552C9" w:rsidP="003552C9">
            <w:pPr>
              <w:spacing w:line="240" w:lineRule="auto"/>
              <w:rPr>
                <w:rFonts w:ascii="David" w:hAnsi="David"/>
                <w:rtl/>
              </w:rPr>
            </w:pPr>
            <w:r>
              <w:rPr>
                <w:rFonts w:ascii="David" w:hAnsi="David" w:hint="cs"/>
                <w:rtl/>
              </w:rPr>
              <w:t>ניתן להוסיף את מספר ושם המכרז בכותרת המסמך.</w:t>
            </w:r>
          </w:p>
        </w:tc>
      </w:tr>
      <w:tr w:rsidR="003552C9" w:rsidRPr="00CB5125" w14:paraId="57AB75A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1CF831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0E539BC" w14:textId="3ECB55E0" w:rsidR="003552C9" w:rsidRDefault="003552C9" w:rsidP="003552C9">
            <w:pPr>
              <w:shd w:val="clear" w:color="auto" w:fill="FFFFFF"/>
              <w:spacing w:line="240" w:lineRule="auto"/>
              <w:jc w:val="center"/>
              <w:textAlignment w:val="baseline"/>
              <w:rPr>
                <w:rtl/>
              </w:rPr>
            </w:pPr>
            <w:r>
              <w:rPr>
                <w:rFonts w:hint="cs"/>
                <w:rtl/>
              </w:rPr>
              <w:t xml:space="preserve">נספח ב'9 </w:t>
            </w:r>
            <w:r>
              <w:rPr>
                <w:rtl/>
              </w:rPr>
              <w:t>–</w:t>
            </w:r>
            <w:r>
              <w:rPr>
                <w:rFonts w:hint="cs"/>
                <w:rtl/>
              </w:rPr>
              <w:t xml:space="preserve"> הצעת המחיר</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4E4D177" w14:textId="29248BB8" w:rsidR="003552C9" w:rsidRPr="00786146" w:rsidRDefault="003552C9" w:rsidP="003552C9">
            <w:pPr>
              <w:spacing w:line="240" w:lineRule="auto"/>
              <w:rPr>
                <w:rFonts w:ascii="David" w:hAnsi="David"/>
                <w:sz w:val="24"/>
                <w:rtl/>
              </w:rPr>
            </w:pPr>
            <w:r>
              <w:rPr>
                <w:rFonts w:ascii="David" w:hAnsi="David"/>
                <w:sz w:val="24"/>
                <w:rtl/>
              </w:rPr>
              <w:t>בנספח הצעת המחיר בטבלה מס' 2: נודה להבהרתכם מי קובע את מספר ימי העבודה הנדרשים</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65089A7" w14:textId="77777777" w:rsidR="003552C9" w:rsidRDefault="003552C9" w:rsidP="003552C9">
            <w:pPr>
              <w:spacing w:line="240" w:lineRule="auto"/>
              <w:rPr>
                <w:rFonts w:ascii="David" w:hAnsi="David"/>
                <w:rtl/>
              </w:rPr>
            </w:pPr>
            <w:r>
              <w:rPr>
                <w:rFonts w:hint="cs"/>
                <w:rtl/>
              </w:rPr>
              <w:t>הספק יציע, והמשרד יאשר ויכול לנהל משא ומתן על כך</w:t>
            </w:r>
            <w:r>
              <w:rPr>
                <w:rFonts w:ascii="David" w:hAnsi="David" w:hint="cs"/>
                <w:rtl/>
              </w:rPr>
              <w:t>.</w:t>
            </w:r>
          </w:p>
          <w:p w14:paraId="794498EB" w14:textId="6DD3A619" w:rsidR="003552C9" w:rsidRPr="00CB5125" w:rsidRDefault="003552C9" w:rsidP="003552C9">
            <w:pPr>
              <w:spacing w:line="240" w:lineRule="auto"/>
              <w:rPr>
                <w:rFonts w:ascii="David" w:hAnsi="David"/>
              </w:rPr>
            </w:pPr>
            <w:r>
              <w:rPr>
                <w:rFonts w:ascii="David" w:hAnsi="David" w:hint="cs"/>
                <w:rtl/>
              </w:rPr>
              <w:t>ככל שהצדדים לא יגיעו להסכמה, ההחלטה הסופית תתקבל ע"י ועדת ההיגוי לפרויקט.</w:t>
            </w:r>
          </w:p>
        </w:tc>
      </w:tr>
      <w:tr w:rsidR="003552C9" w:rsidRPr="00CB5125" w14:paraId="0AA75C81"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E96628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A4E2F34" w14:textId="22FF723B" w:rsidR="003552C9" w:rsidRDefault="003552C9" w:rsidP="003552C9">
            <w:pPr>
              <w:shd w:val="clear" w:color="auto" w:fill="FFFFFF"/>
              <w:spacing w:line="240" w:lineRule="auto"/>
              <w:jc w:val="center"/>
              <w:textAlignment w:val="baseline"/>
              <w:rPr>
                <w:rtl/>
              </w:rPr>
            </w:pPr>
            <w:r>
              <w:rPr>
                <w:rFonts w:hint="cs"/>
                <w:rtl/>
              </w:rPr>
              <w:t xml:space="preserve">נספח ב'9 </w:t>
            </w:r>
            <w:r>
              <w:rPr>
                <w:rtl/>
              </w:rPr>
              <w:t>–</w:t>
            </w:r>
            <w:r>
              <w:rPr>
                <w:rFonts w:hint="cs"/>
                <w:rtl/>
              </w:rPr>
              <w:t xml:space="preserve"> הצעת המחיר</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475C225" w14:textId="6C9356C6" w:rsidR="003552C9" w:rsidRPr="002206D9" w:rsidRDefault="003552C9" w:rsidP="003552C9">
            <w:pPr>
              <w:spacing w:line="240" w:lineRule="auto"/>
              <w:rPr>
                <w:rFonts w:ascii="David" w:hAnsi="David"/>
                <w:sz w:val="24"/>
                <w:rtl/>
              </w:rPr>
            </w:pPr>
            <w:r>
              <w:rPr>
                <w:rtl/>
              </w:rPr>
              <w:t>בסעיף</w:t>
            </w:r>
            <w:r>
              <w:rPr>
                <w:rFonts w:hint="cs"/>
                <w:rtl/>
              </w:rPr>
              <w:t xml:space="preserve"> 2</w:t>
            </w:r>
            <w:r>
              <w:rPr>
                <w:rtl/>
              </w:rPr>
              <w:t xml:space="preserve"> נקבע כך</w:t>
            </w:r>
            <w:r>
              <w:rPr>
                <w:rFonts w:hint="cs"/>
                <w:rtl/>
              </w:rPr>
              <w:t xml:space="preserve"> </w:t>
            </w:r>
            <w:r>
              <w:rPr>
                <w:rtl/>
              </w:rPr>
              <w:t>- "כמו כן על המציע למלא את מס' החודשים המוצע לכל תהלי</w:t>
            </w:r>
            <w:r>
              <w:rPr>
                <w:rFonts w:hint="cs"/>
                <w:rtl/>
              </w:rPr>
              <w:t xml:space="preserve">ך". </w:t>
            </w:r>
            <w:r>
              <w:rPr>
                <w:rtl/>
              </w:rPr>
              <w:t>בטופס הצעת המחיר לא קיים סעיף ייעודי בו נדרש המציע לציין מידע ז</w:t>
            </w:r>
            <w:r>
              <w:rPr>
                <w:rFonts w:hint="cs"/>
                <w:rtl/>
              </w:rPr>
              <w:t xml:space="preserve">ה. </w:t>
            </w:r>
            <w:r>
              <w:rPr>
                <w:rtl/>
              </w:rPr>
              <w:t>נבקש את הבהרתכם היכן נדרש המציע למלא פרטים אלו</w:t>
            </w:r>
            <w: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4A5E0A2" w14:textId="474A193B" w:rsidR="003552C9" w:rsidRPr="00CB5125" w:rsidRDefault="003552C9" w:rsidP="003552C9">
            <w:pPr>
              <w:spacing w:line="240" w:lineRule="auto"/>
              <w:rPr>
                <w:rFonts w:ascii="David" w:hAnsi="David"/>
                <w:rtl/>
              </w:rPr>
            </w:pPr>
            <w:r>
              <w:rPr>
                <w:rFonts w:ascii="David" w:hAnsi="David" w:hint="cs"/>
                <w:rtl/>
              </w:rPr>
              <w:t>יש לצרף מידע זה לאיכות הפתרון המוצע, כנדרש לשם קבלת ניקוד בסעיף 10.6.2.4 למכרז.</w:t>
            </w:r>
          </w:p>
        </w:tc>
      </w:tr>
      <w:tr w:rsidR="003552C9" w:rsidRPr="00CB5125" w14:paraId="1925F64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AB9AADA" w14:textId="77777777" w:rsidR="003552C9" w:rsidRPr="00CB5125" w:rsidRDefault="003552C9" w:rsidP="003552C9">
            <w:pPr>
              <w:pStyle w:val="a0"/>
              <w:numPr>
                <w:ilvl w:val="0"/>
                <w:numId w:val="2"/>
              </w:numPr>
              <w:tabs>
                <w:tab w:val="left" w:pos="1821"/>
              </w:tabs>
              <w:rPr>
                <w:rFonts w:ascii="David" w:hAnsi="David" w:cs="David"/>
                <w:rtl/>
              </w:rPr>
            </w:pPr>
            <w:bookmarkStart w:id="14" w:name="_Ref170900377"/>
          </w:p>
        </w:tc>
        <w:bookmarkEnd w:id="14"/>
        <w:tc>
          <w:tcPr>
            <w:tcW w:w="998" w:type="dxa"/>
            <w:tcBorders>
              <w:top w:val="single" w:sz="4" w:space="0" w:color="auto"/>
              <w:left w:val="single" w:sz="4" w:space="0" w:color="auto"/>
              <w:bottom w:val="single" w:sz="4" w:space="0" w:color="auto"/>
              <w:right w:val="single" w:sz="4" w:space="0" w:color="auto"/>
            </w:tcBorders>
            <w:shd w:val="clear" w:color="auto" w:fill="auto"/>
          </w:tcPr>
          <w:p w14:paraId="6FDC5891" w14:textId="43374927" w:rsidR="003552C9" w:rsidRDefault="003552C9" w:rsidP="003552C9">
            <w:pPr>
              <w:shd w:val="clear" w:color="auto" w:fill="FFFFFF"/>
              <w:spacing w:line="240" w:lineRule="auto"/>
              <w:jc w:val="center"/>
              <w:textAlignment w:val="baseline"/>
              <w:rPr>
                <w:rtl/>
              </w:rPr>
            </w:pPr>
            <w:r>
              <w:rPr>
                <w:rFonts w:hint="cs"/>
                <w:rtl/>
              </w:rPr>
              <w:t xml:space="preserve">נספח ב'9 </w:t>
            </w:r>
            <w:r>
              <w:rPr>
                <w:rtl/>
              </w:rPr>
              <w:t>–</w:t>
            </w:r>
            <w:r>
              <w:rPr>
                <w:rFonts w:hint="cs"/>
                <w:rtl/>
              </w:rPr>
              <w:t xml:space="preserve"> הצעת המחיר</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33E97AD" w14:textId="043E1143" w:rsidR="003552C9" w:rsidRDefault="003552C9" w:rsidP="003552C9">
            <w:pPr>
              <w:spacing w:line="240" w:lineRule="auto"/>
              <w:rPr>
                <w:rtl/>
              </w:rPr>
            </w:pPr>
            <w:r>
              <w:rPr>
                <w:rtl/>
              </w:rPr>
              <w:t>על פי הנספח, יש לצרף להצעת המחיר פירוט חישוב עלויו</w:t>
            </w:r>
            <w:r>
              <w:rPr>
                <w:rFonts w:hint="cs"/>
                <w:rtl/>
              </w:rPr>
              <w:t xml:space="preserve">ת. </w:t>
            </w:r>
            <w:r>
              <w:rPr>
                <w:rtl/>
              </w:rPr>
              <w:t>נבקש את הבהרתכם ביחס לרמת הפירוט הנדרשת</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3B5BA4E" w14:textId="19C39315" w:rsidR="003552C9" w:rsidRDefault="003552C9" w:rsidP="003552C9">
            <w:pPr>
              <w:spacing w:line="240" w:lineRule="auto"/>
              <w:rPr>
                <w:rFonts w:ascii="David" w:hAnsi="David"/>
                <w:rtl/>
              </w:rPr>
            </w:pPr>
            <w:r>
              <w:rPr>
                <w:rFonts w:ascii="David" w:hAnsi="David" w:hint="cs"/>
                <w:rtl/>
              </w:rPr>
              <w:t xml:space="preserve">הפיסקה הנ"ל בדבר הפירוט - תושמט. אין צורך לצרף פירוט נוסף מעבר למפורט בנספח ב'9 </w:t>
            </w:r>
            <w:r>
              <w:rPr>
                <w:rFonts w:ascii="David" w:hAnsi="David"/>
                <w:rtl/>
              </w:rPr>
              <w:t>–</w:t>
            </w:r>
            <w:r>
              <w:rPr>
                <w:rFonts w:ascii="David" w:hAnsi="David" w:hint="cs"/>
                <w:rtl/>
              </w:rPr>
              <w:t xml:space="preserve"> הצעת המחיר.</w:t>
            </w:r>
          </w:p>
          <w:p w14:paraId="434DC25B" w14:textId="7B27B416"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79F458A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066A84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D51E655" w14:textId="78165076" w:rsidR="003552C9" w:rsidRDefault="003552C9" w:rsidP="003552C9">
            <w:pPr>
              <w:shd w:val="clear" w:color="auto" w:fill="FFFFFF"/>
              <w:spacing w:line="240" w:lineRule="auto"/>
              <w:jc w:val="center"/>
              <w:textAlignment w:val="baseline"/>
              <w:rPr>
                <w:rtl/>
              </w:rPr>
            </w:pPr>
            <w:r>
              <w:rPr>
                <w:rFonts w:hint="cs"/>
                <w:rtl/>
              </w:rPr>
              <w:t xml:space="preserve">נספח ב'9 </w:t>
            </w:r>
            <w:r>
              <w:rPr>
                <w:rtl/>
              </w:rPr>
              <w:t>–</w:t>
            </w:r>
            <w:r>
              <w:rPr>
                <w:rFonts w:hint="cs"/>
                <w:rtl/>
              </w:rPr>
              <w:t xml:space="preserve"> הצעת המחיר</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9FE3C79" w14:textId="37B2A838" w:rsidR="003552C9" w:rsidRDefault="003552C9" w:rsidP="003552C9">
            <w:pPr>
              <w:spacing w:line="240" w:lineRule="auto"/>
              <w:rPr>
                <w:rtl/>
              </w:rPr>
            </w:pPr>
            <w:r w:rsidRPr="00DA220A">
              <w:rPr>
                <w:rtl/>
              </w:rPr>
              <w:t>טבלה 1, ר</w:t>
            </w:r>
            <w:r>
              <w:rPr>
                <w:rFonts w:hint="cs"/>
                <w:rtl/>
              </w:rPr>
              <w:t xml:space="preserve">כיב </w:t>
            </w:r>
            <w:r>
              <w:t>A2</w:t>
            </w:r>
            <w:r>
              <w:rPr>
                <w:rFonts w:hint="cs"/>
                <w:rtl/>
              </w:rPr>
              <w:t xml:space="preserve"> - נ</w:t>
            </w:r>
            <w:r w:rsidRPr="00DA220A">
              <w:rPr>
                <w:rtl/>
              </w:rPr>
              <w:t>בקש את הבהרתכם מדוע התמחור הוא עבור 48 חודשים (4 שנים) ולא עבור 5 שנים, תקופת ההתקשרות המקסימלית על פי מסמכי המכרז</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962AF86" w14:textId="09123E7D" w:rsidR="003552C9" w:rsidRPr="00CB5125" w:rsidRDefault="003552C9" w:rsidP="003552C9">
            <w:pPr>
              <w:spacing w:line="240" w:lineRule="auto"/>
              <w:rPr>
                <w:rFonts w:ascii="David" w:hAnsi="David"/>
                <w:rtl/>
              </w:rPr>
            </w:pPr>
            <w:r>
              <w:rPr>
                <w:rFonts w:ascii="David" w:hAnsi="David" w:hint="cs"/>
                <w:rtl/>
              </w:rPr>
              <w:t>התמחור נקבע לארבע שנים משום שאין ודאות מוחלטת כי ההתקשרות תימשך 5 שנים, אלא תיתכן התקשרות למספר שנים נמוך מהמקסימום שנקבע במכרז.</w:t>
            </w:r>
          </w:p>
        </w:tc>
      </w:tr>
      <w:tr w:rsidR="003552C9" w:rsidRPr="00CB5125" w14:paraId="02D36955"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DFB037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1C100F7" w14:textId="7A0CD567" w:rsidR="003552C9" w:rsidRDefault="003552C9" w:rsidP="003552C9">
            <w:pPr>
              <w:shd w:val="clear" w:color="auto" w:fill="FFFFFF"/>
              <w:spacing w:line="240" w:lineRule="auto"/>
              <w:jc w:val="center"/>
              <w:textAlignment w:val="baseline"/>
              <w:rPr>
                <w:rtl/>
              </w:rPr>
            </w:pPr>
            <w:r>
              <w:rPr>
                <w:rFonts w:hint="cs"/>
                <w:rtl/>
              </w:rPr>
              <w:t xml:space="preserve">נספח ב'9 </w:t>
            </w:r>
            <w:r>
              <w:rPr>
                <w:rtl/>
              </w:rPr>
              <w:t>–</w:t>
            </w:r>
            <w:r>
              <w:rPr>
                <w:rFonts w:hint="cs"/>
                <w:rtl/>
              </w:rPr>
              <w:t xml:space="preserve"> הצעת המחיר</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44ECC90" w14:textId="1A463BEE" w:rsidR="003552C9" w:rsidRPr="002308CD" w:rsidRDefault="003552C9" w:rsidP="003552C9">
            <w:pPr>
              <w:spacing w:line="240" w:lineRule="auto"/>
              <w:rPr>
                <w:rtl/>
              </w:rPr>
            </w:pPr>
            <w:r w:rsidRPr="00DA220A">
              <w:rPr>
                <w:rtl/>
              </w:rPr>
              <w:t>טבלה 1, ר</w:t>
            </w:r>
            <w:r>
              <w:rPr>
                <w:rFonts w:hint="cs"/>
                <w:rtl/>
              </w:rPr>
              <w:t xml:space="preserve">כיב </w:t>
            </w:r>
            <w:r>
              <w:t>B2</w:t>
            </w:r>
            <w:r>
              <w:rPr>
                <w:rFonts w:hint="cs"/>
                <w:rtl/>
              </w:rPr>
              <w:t xml:space="preserve"> - </w:t>
            </w:r>
            <w:r w:rsidRPr="002308CD">
              <w:rPr>
                <w:rtl/>
              </w:rPr>
              <w:t>על מנת שנדע לתמחר כל יחידה, נבקש הסבר בנוגע להיקף הנדרש לתוכנית בקרה שנתית ומה מייצג המספר 130 (מס' יחידות לחישוב הצעת המחיר)</w:t>
            </w:r>
            <w:r>
              <w:rPr>
                <w:rFonts w:hint="cs"/>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D131098" w14:textId="4F19EC4C" w:rsidR="003552C9" w:rsidRDefault="003552C9" w:rsidP="003552C9">
            <w:pPr>
              <w:spacing w:line="240" w:lineRule="auto"/>
              <w:rPr>
                <w:rFonts w:ascii="David" w:hAnsi="David"/>
                <w:rtl/>
              </w:rPr>
            </w:pPr>
            <w:r>
              <w:rPr>
                <w:rFonts w:ascii="David" w:hAnsi="David" w:hint="cs"/>
                <w:rtl/>
              </w:rPr>
              <w:t xml:space="preserve">ראו פירוט בסעיף 3.2.1 לנספח א' </w:t>
            </w:r>
            <w:r>
              <w:rPr>
                <w:rFonts w:ascii="David" w:hAnsi="David"/>
                <w:rtl/>
              </w:rPr>
              <w:t>–</w:t>
            </w:r>
            <w:r>
              <w:rPr>
                <w:rFonts w:ascii="David" w:hAnsi="David" w:hint="cs"/>
                <w:rtl/>
              </w:rPr>
              <w:t xml:space="preserve"> מפרט השירותים.</w:t>
            </w:r>
          </w:p>
          <w:p w14:paraId="4E0A7911" w14:textId="6A9EE49C" w:rsidR="003552C9" w:rsidRPr="00CB5125" w:rsidRDefault="003552C9" w:rsidP="003552C9">
            <w:pPr>
              <w:spacing w:line="240" w:lineRule="auto"/>
              <w:rPr>
                <w:rFonts w:ascii="David" w:hAnsi="David"/>
                <w:rtl/>
              </w:rPr>
            </w:pPr>
            <w:r>
              <w:rPr>
                <w:rFonts w:ascii="David" w:hAnsi="David" w:hint="cs"/>
                <w:rtl/>
              </w:rPr>
              <w:t>המספר 130 מייצג את הצורך המשוער של המשרד בהיבט זה לכל תקופת המכרז.</w:t>
            </w:r>
          </w:p>
        </w:tc>
      </w:tr>
      <w:tr w:rsidR="003552C9" w:rsidRPr="00CB5125" w14:paraId="7E475F8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7CD019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EC32F70" w14:textId="43A40900" w:rsidR="003552C9" w:rsidRDefault="003552C9" w:rsidP="003552C9">
            <w:pPr>
              <w:shd w:val="clear" w:color="auto" w:fill="FFFFFF"/>
              <w:spacing w:line="240" w:lineRule="auto"/>
              <w:jc w:val="center"/>
              <w:textAlignment w:val="baseline"/>
              <w:rPr>
                <w:rtl/>
              </w:rPr>
            </w:pPr>
            <w:r>
              <w:rPr>
                <w:rFonts w:hint="cs"/>
                <w:rtl/>
              </w:rPr>
              <w:t>נספח ב'10 - פירוט מסמכים</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EF6E590" w14:textId="77777777" w:rsidR="003552C9" w:rsidRPr="007B04E7" w:rsidRDefault="003552C9" w:rsidP="003552C9">
            <w:pPr>
              <w:spacing w:line="240" w:lineRule="auto"/>
              <w:rPr>
                <w:rFonts w:ascii="David" w:hAnsi="David"/>
                <w:sz w:val="24"/>
                <w:rtl/>
              </w:rPr>
            </w:pPr>
            <w:r w:rsidRPr="007B04E7">
              <w:rPr>
                <w:rFonts w:ascii="David" w:hAnsi="David" w:hint="cs"/>
                <w:sz w:val="24"/>
                <w:rtl/>
              </w:rPr>
              <w:t>"מסמך מפורט המתאר את שיטת העבודה המוצעת.."</w:t>
            </w:r>
          </w:p>
          <w:p w14:paraId="00D1962A" w14:textId="77777777" w:rsidR="003552C9" w:rsidRPr="007B04E7" w:rsidRDefault="003552C9" w:rsidP="003552C9">
            <w:pPr>
              <w:spacing w:line="240" w:lineRule="auto"/>
              <w:rPr>
                <w:rFonts w:ascii="David" w:hAnsi="David"/>
                <w:sz w:val="24"/>
                <w:rtl/>
              </w:rPr>
            </w:pPr>
            <w:r w:rsidRPr="007B04E7">
              <w:rPr>
                <w:rFonts w:ascii="David" w:hAnsi="David" w:hint="cs"/>
                <w:sz w:val="24"/>
                <w:rtl/>
              </w:rPr>
              <w:t xml:space="preserve">האם הכוונה </w:t>
            </w:r>
            <w:proofErr w:type="spellStart"/>
            <w:r w:rsidRPr="007B04E7">
              <w:rPr>
                <w:rFonts w:ascii="David" w:hAnsi="David" w:hint="cs"/>
                <w:sz w:val="24"/>
                <w:rtl/>
              </w:rPr>
              <w:t>לתכנית</w:t>
            </w:r>
            <w:proofErr w:type="spellEnd"/>
            <w:r w:rsidRPr="007B04E7">
              <w:rPr>
                <w:rFonts w:ascii="David" w:hAnsi="David" w:hint="cs"/>
                <w:sz w:val="24"/>
                <w:rtl/>
              </w:rPr>
              <w:t xml:space="preserve"> העבודה שתוצג בריאיון?</w:t>
            </w:r>
          </w:p>
          <w:p w14:paraId="60FFA1E5" w14:textId="037A7C5D" w:rsidR="003552C9" w:rsidRPr="00786146" w:rsidRDefault="003552C9" w:rsidP="003552C9">
            <w:pPr>
              <w:spacing w:line="240" w:lineRule="auto"/>
              <w:rPr>
                <w:rFonts w:ascii="David" w:hAnsi="David"/>
                <w:sz w:val="24"/>
                <w:rtl/>
              </w:rPr>
            </w:pPr>
            <w:r w:rsidRPr="007B04E7">
              <w:rPr>
                <w:rFonts w:ascii="David" w:hAnsi="David" w:hint="cs"/>
                <w:sz w:val="24"/>
                <w:rtl/>
              </w:rPr>
              <w:t>במידה וכן, נבקש להציגה במועד הריאיון, ולא במועד הגשת ההצעה למכרז.</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BAB35F6" w14:textId="77777777" w:rsidR="003552C9" w:rsidRDefault="003552C9" w:rsidP="003552C9">
            <w:pPr>
              <w:spacing w:line="240" w:lineRule="auto"/>
              <w:rPr>
                <w:rFonts w:ascii="David" w:hAnsi="David"/>
                <w:rtl/>
              </w:rPr>
            </w:pPr>
            <w:r>
              <w:rPr>
                <w:rFonts w:ascii="David" w:hAnsi="David" w:hint="cs"/>
                <w:rtl/>
              </w:rPr>
              <w:t>הבקשה מתקבלת.</w:t>
            </w:r>
          </w:p>
          <w:p w14:paraId="49F2AF99" w14:textId="7B72B19C"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Ref168442537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28</w:t>
            </w:r>
            <w:r>
              <w:rPr>
                <w:rFonts w:ascii="David" w:hAnsi="David"/>
                <w:rtl/>
              </w:rPr>
              <w:fldChar w:fldCharType="end"/>
            </w:r>
            <w:r>
              <w:rPr>
                <w:rFonts w:ascii="David" w:hAnsi="David" w:hint="cs"/>
                <w:rtl/>
              </w:rPr>
              <w:t xml:space="preserve"> לעיל.</w:t>
            </w:r>
          </w:p>
        </w:tc>
      </w:tr>
      <w:tr w:rsidR="003552C9" w:rsidRPr="00CB5125" w14:paraId="464048EF" w14:textId="77777777" w:rsidTr="003552C9">
        <w:trPr>
          <w:trHeight w:val="452"/>
          <w:tblHeader/>
        </w:trPr>
        <w:tc>
          <w:tcPr>
            <w:tcW w:w="9213" w:type="dxa"/>
            <w:gridSpan w:val="4"/>
            <w:tcBorders>
              <w:top w:val="single" w:sz="4" w:space="0" w:color="auto"/>
              <w:left w:val="single" w:sz="4" w:space="0" w:color="auto"/>
              <w:bottom w:val="single" w:sz="4" w:space="0" w:color="auto"/>
              <w:right w:val="single" w:sz="4" w:space="0" w:color="auto"/>
            </w:tcBorders>
            <w:shd w:val="clear" w:color="auto" w:fill="CAEDFB" w:themeFill="accent4" w:themeFillTint="33"/>
            <w:vAlign w:val="center"/>
          </w:tcPr>
          <w:p w14:paraId="7CC254E8" w14:textId="37687094" w:rsidR="003552C9" w:rsidRPr="00CB5125" w:rsidRDefault="003552C9" w:rsidP="003552C9">
            <w:pPr>
              <w:spacing w:line="240" w:lineRule="auto"/>
              <w:rPr>
                <w:rFonts w:ascii="David" w:hAnsi="David"/>
                <w:rtl/>
              </w:rPr>
            </w:pPr>
            <w:r>
              <w:rPr>
                <w:rFonts w:ascii="David" w:hAnsi="David" w:hint="cs"/>
                <w:b/>
                <w:bCs/>
                <w:rtl/>
              </w:rPr>
              <w:t xml:space="preserve">חלק ג' </w:t>
            </w:r>
            <w:r>
              <w:rPr>
                <w:rFonts w:ascii="David" w:hAnsi="David"/>
                <w:b/>
                <w:bCs/>
                <w:rtl/>
              </w:rPr>
              <w:t>–</w:t>
            </w:r>
            <w:r>
              <w:rPr>
                <w:rFonts w:ascii="David" w:hAnsi="David" w:hint="cs"/>
                <w:b/>
                <w:bCs/>
                <w:rtl/>
              </w:rPr>
              <w:t xml:space="preserve"> הסכם אספקת </w:t>
            </w:r>
            <w:r w:rsidRPr="001F0F42">
              <w:rPr>
                <w:rFonts w:ascii="David" w:hAnsi="David" w:hint="cs"/>
                <w:b/>
                <w:bCs/>
                <w:rtl/>
              </w:rPr>
              <w:t>השירותים</w:t>
            </w:r>
          </w:p>
        </w:tc>
      </w:tr>
      <w:tr w:rsidR="003552C9" w:rsidRPr="00CB5125" w14:paraId="557AA9F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D8AD8D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2ACA21D" w14:textId="5DD75B98" w:rsidR="003552C9" w:rsidRDefault="003552C9" w:rsidP="003552C9">
            <w:pPr>
              <w:shd w:val="clear" w:color="auto" w:fill="FFFFFF"/>
              <w:spacing w:line="240" w:lineRule="auto"/>
              <w:jc w:val="center"/>
              <w:textAlignment w:val="baseline"/>
              <w:rPr>
                <w:rtl/>
              </w:rPr>
            </w:pPr>
            <w:r>
              <w:rPr>
                <w:rFonts w:hint="cs"/>
                <w:rtl/>
              </w:rPr>
              <w:t>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3D42AB8" w14:textId="75878C91" w:rsidR="003552C9" w:rsidRPr="009C536E" w:rsidRDefault="003552C9" w:rsidP="003552C9">
            <w:pPr>
              <w:spacing w:line="240" w:lineRule="auto"/>
              <w:rPr>
                <w:rFonts w:ascii="David" w:hAnsi="David"/>
                <w:sz w:val="24"/>
                <w:rtl/>
              </w:rPr>
            </w:pPr>
            <w:r w:rsidRPr="007B727E">
              <w:rPr>
                <w:rFonts w:ascii="David" w:hAnsi="David"/>
                <w:sz w:val="24"/>
                <w:rtl/>
              </w:rPr>
              <w:t>לצורך היערכות הספק נבקש להוסיף לסעיף, כי המזמין ימסור לספק הודעה מראש ובכתב בת 60 ימים לפחות טרם תום התקופה אותה מבקש המזמין להאריך</w:t>
            </w:r>
            <w:r w:rsidRPr="007B727E">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D77BC2B" w14:textId="3CC5B378" w:rsidR="003552C9" w:rsidRPr="00CB5125" w:rsidRDefault="003552C9" w:rsidP="003552C9">
            <w:pPr>
              <w:spacing w:line="240" w:lineRule="auto"/>
              <w:rPr>
                <w:rFonts w:ascii="David" w:hAnsi="David"/>
                <w:rtl/>
              </w:rPr>
            </w:pPr>
            <w:r>
              <w:rPr>
                <w:rFonts w:ascii="David" w:hAnsi="David" w:hint="cs"/>
                <w:rtl/>
              </w:rPr>
              <w:t xml:space="preserve">ראו תשובה לשאלה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Ref168444935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7</w:t>
            </w:r>
            <w:r>
              <w:rPr>
                <w:rFonts w:ascii="David" w:hAnsi="David"/>
                <w:rtl/>
              </w:rPr>
              <w:fldChar w:fldCharType="end"/>
            </w:r>
            <w:r>
              <w:rPr>
                <w:rFonts w:ascii="David" w:hAnsi="David" w:hint="cs"/>
                <w:rtl/>
              </w:rPr>
              <w:t xml:space="preserve"> לעיל.</w:t>
            </w:r>
          </w:p>
        </w:tc>
      </w:tr>
      <w:tr w:rsidR="003552C9" w:rsidRPr="00CB5125" w14:paraId="156888C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B3ACE0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9FE5D74" w14:textId="33286400" w:rsidR="003552C9" w:rsidRDefault="003552C9" w:rsidP="003552C9">
            <w:pPr>
              <w:shd w:val="clear" w:color="auto" w:fill="FFFFFF"/>
              <w:spacing w:line="240" w:lineRule="auto"/>
              <w:jc w:val="center"/>
              <w:textAlignment w:val="baseline"/>
              <w:rPr>
                <w:rtl/>
              </w:rPr>
            </w:pPr>
            <w:r>
              <w:rPr>
                <w:rFonts w:hint="cs"/>
                <w:rtl/>
              </w:rPr>
              <w:t>7.1, 7.2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53D120" w14:textId="38E108A0" w:rsidR="003552C9" w:rsidRPr="00786146" w:rsidRDefault="003552C9" w:rsidP="003552C9">
            <w:pPr>
              <w:spacing w:line="240" w:lineRule="auto"/>
              <w:rPr>
                <w:rFonts w:ascii="David" w:hAnsi="David"/>
                <w:sz w:val="24"/>
                <w:rtl/>
              </w:rPr>
            </w:pPr>
            <w:r w:rsidRPr="009C536E">
              <w:rPr>
                <w:rFonts w:ascii="David" w:hAnsi="David"/>
                <w:sz w:val="24"/>
                <w:rtl/>
              </w:rPr>
              <w:t>נבקש שיובהר כי כל פיקוח או ביקורת ייעשו בתיאום מראש עם הספק בלבד, בשעות העבודה המקובלות ובכפוף לכך שהספק יאשר את זהות המבקר מטעם המשרד וכל ביקורת תתקיים בהתאם למדיניות אבטחת המידע של הספק.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08ABC59" w14:textId="005C8526" w:rsidR="003552C9" w:rsidRPr="00CB5125" w:rsidRDefault="003552C9" w:rsidP="003552C9">
            <w:pPr>
              <w:spacing w:line="240" w:lineRule="auto"/>
              <w:rPr>
                <w:rFonts w:ascii="David" w:hAnsi="David"/>
                <w:rtl/>
              </w:rPr>
            </w:pPr>
            <w:r>
              <w:rPr>
                <w:rFonts w:ascii="David" w:hAnsi="David" w:hint="cs"/>
                <w:rtl/>
              </w:rPr>
              <w:t xml:space="preserve">בכוונת המשרד לבצע את הפיקוח והביקורת בשעות העבודה המקובלות. בכל מקרה, לא מקובל שהספק יאשר את זהות המבקר מטעם המשרד. </w:t>
            </w:r>
          </w:p>
        </w:tc>
      </w:tr>
      <w:tr w:rsidR="003552C9" w:rsidRPr="00CB5125" w14:paraId="05EBF965"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653600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796E4ED" w14:textId="38317D55" w:rsidR="003552C9" w:rsidRDefault="003552C9" w:rsidP="003552C9">
            <w:pPr>
              <w:shd w:val="clear" w:color="auto" w:fill="FFFFFF"/>
              <w:spacing w:line="240" w:lineRule="auto"/>
              <w:jc w:val="center"/>
              <w:textAlignment w:val="baseline"/>
              <w:rPr>
                <w:rtl/>
              </w:rPr>
            </w:pPr>
            <w:r>
              <w:rPr>
                <w:rFonts w:hint="cs"/>
                <w:rtl/>
              </w:rPr>
              <w:t>8.11, 10.4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2D9146A" w14:textId="1F85689D" w:rsidR="003552C9" w:rsidRPr="00DF1343" w:rsidRDefault="003552C9" w:rsidP="003552C9">
            <w:pPr>
              <w:spacing w:line="240" w:lineRule="auto"/>
              <w:rPr>
                <w:rFonts w:ascii="David" w:hAnsi="David"/>
                <w:sz w:val="24"/>
                <w:rtl/>
              </w:rPr>
            </w:pPr>
            <w:r w:rsidRPr="00DF1343">
              <w:rPr>
                <w:rFonts w:ascii="David" w:hAnsi="David"/>
                <w:sz w:val="24"/>
                <w:rtl/>
              </w:rPr>
              <w:t>נבקש שיובהר שקיזוז תשלומים ו/או חילוט הערבות ייעשו, אם בכלל, בכפוף להודעה מוקדמת של לפחות 5 ימים מראש ובכתב.</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CF108D0" w14:textId="5FE6E42E" w:rsidR="003552C9" w:rsidRPr="00CB5125" w:rsidRDefault="003552C9" w:rsidP="003552C9">
            <w:pPr>
              <w:spacing w:line="240" w:lineRule="auto"/>
              <w:rPr>
                <w:rFonts w:ascii="David" w:hAnsi="David"/>
                <w:rtl/>
              </w:rPr>
            </w:pPr>
            <w:r>
              <w:rPr>
                <w:rFonts w:ascii="David" w:hAnsi="David" w:hint="cs"/>
                <w:rtl/>
              </w:rPr>
              <w:t>הבקשה התקבלה חלקית. ראו עדכון נוסח סעיף 8.11 להסכם</w:t>
            </w:r>
            <w:r w:rsidR="004B658C">
              <w:rPr>
                <w:rFonts w:ascii="David" w:hAnsi="David" w:hint="cs"/>
                <w:rtl/>
              </w:rPr>
              <w:t xml:space="preserve"> </w:t>
            </w:r>
            <w:r>
              <w:rPr>
                <w:rFonts w:ascii="David" w:hAnsi="David" w:hint="cs"/>
                <w:rtl/>
              </w:rPr>
              <w:t>- הודעה מוקדמת בכתב 7 ימים מראש טרם קיזוז והיא תהווה גם תקופת תיקון.</w:t>
            </w:r>
          </w:p>
        </w:tc>
      </w:tr>
      <w:tr w:rsidR="003552C9" w:rsidRPr="00CB5125" w14:paraId="72A4690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91D53E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5280E98" w14:textId="0234DE3A" w:rsidR="003552C9" w:rsidRDefault="003552C9" w:rsidP="003552C9">
            <w:pPr>
              <w:shd w:val="clear" w:color="auto" w:fill="FFFFFF"/>
              <w:spacing w:line="240" w:lineRule="auto"/>
              <w:jc w:val="center"/>
              <w:textAlignment w:val="baseline"/>
              <w:rPr>
                <w:rtl/>
              </w:rPr>
            </w:pPr>
            <w:r>
              <w:rPr>
                <w:rFonts w:hint="cs"/>
                <w:rtl/>
              </w:rPr>
              <w:t>10.5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CC4C30C" w14:textId="5FEE2BCC" w:rsidR="003552C9" w:rsidRPr="00022BC2" w:rsidRDefault="003552C9" w:rsidP="003552C9">
            <w:pPr>
              <w:spacing w:line="240" w:lineRule="auto"/>
              <w:rPr>
                <w:rFonts w:ascii="David" w:hAnsi="David"/>
                <w:sz w:val="24"/>
                <w:rtl/>
              </w:rPr>
            </w:pPr>
            <w:r w:rsidRPr="00473375">
              <w:rPr>
                <w:rFonts w:ascii="David" w:hAnsi="David"/>
                <w:sz w:val="24"/>
                <w:rtl/>
              </w:rPr>
              <w:t>דרישה להעמדת ערבות נוספת במקרה של חילוט הערבות שכן משמעות דרישה זו הינה ערבות שאינה מוגבלת בסכום, וזוהי דרישה בלתי סבירה.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37B7781" w14:textId="210D7A61" w:rsidR="003552C9" w:rsidRPr="00CB5125" w:rsidRDefault="003552C9" w:rsidP="003552C9">
            <w:pPr>
              <w:spacing w:line="240" w:lineRule="auto"/>
              <w:rPr>
                <w:rFonts w:ascii="David" w:hAnsi="David"/>
                <w:rtl/>
              </w:rPr>
            </w:pPr>
            <w:r>
              <w:rPr>
                <w:rFonts w:ascii="David" w:hAnsi="David" w:hint="cs"/>
                <w:rtl/>
              </w:rPr>
              <w:t>במקרה של חילוט הערבות, יידרש מהספק להעמיד ערבות נוספת בגובה הערבות המקורית שחולטה.</w:t>
            </w:r>
          </w:p>
        </w:tc>
      </w:tr>
      <w:tr w:rsidR="003552C9" w:rsidRPr="00CB5125" w14:paraId="7CB46F6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CFB429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E373663" w14:textId="2054CA56" w:rsidR="003552C9" w:rsidRDefault="003552C9" w:rsidP="003552C9">
            <w:pPr>
              <w:shd w:val="clear" w:color="auto" w:fill="FFFFFF"/>
              <w:spacing w:line="240" w:lineRule="auto"/>
              <w:jc w:val="center"/>
              <w:textAlignment w:val="baseline"/>
              <w:rPr>
                <w:rtl/>
              </w:rPr>
            </w:pPr>
            <w:r>
              <w:rPr>
                <w:rFonts w:hint="cs"/>
                <w:rtl/>
              </w:rPr>
              <w:t>12.2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72E3407" w14:textId="1BA60183" w:rsidR="003552C9" w:rsidRPr="002D5C8D" w:rsidRDefault="003552C9" w:rsidP="003552C9">
            <w:pPr>
              <w:spacing w:line="240" w:lineRule="auto"/>
              <w:rPr>
                <w:rFonts w:ascii="David" w:hAnsi="David"/>
                <w:sz w:val="24"/>
                <w:rtl/>
              </w:rPr>
            </w:pPr>
            <w:r w:rsidRPr="002D5C8D">
              <w:rPr>
                <w:rFonts w:ascii="David" w:hAnsi="David"/>
                <w:sz w:val="24"/>
                <w:rtl/>
              </w:rPr>
              <w:t>נבקש שיובהר כי המשרד יודיע לספק על דרישה או תביעה בנושא האמור בסעיף מיד כשי</w:t>
            </w:r>
            <w:r w:rsidRPr="002D5C8D">
              <w:rPr>
                <w:rFonts w:ascii="David" w:hAnsi="David" w:hint="eastAsia"/>
                <w:sz w:val="24"/>
                <w:rtl/>
              </w:rPr>
              <w:t>י</w:t>
            </w:r>
            <w:r w:rsidRPr="002D5C8D">
              <w:rPr>
                <w:rFonts w:ascii="David" w:hAnsi="David"/>
                <w:sz w:val="24"/>
                <w:rtl/>
              </w:rPr>
              <w:t>וודע לו עליה ויאפשר לספק להתגונן כנגדה באופן עצמאי.</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28ED5FF" w14:textId="6ECA6A92"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5E0A326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8CB4566"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9322C40" w14:textId="3BD61FBF" w:rsidR="003552C9" w:rsidRDefault="003552C9" w:rsidP="003552C9">
            <w:pPr>
              <w:shd w:val="clear" w:color="auto" w:fill="FFFFFF"/>
              <w:spacing w:line="240" w:lineRule="auto"/>
              <w:jc w:val="center"/>
              <w:textAlignment w:val="baseline"/>
              <w:rPr>
                <w:rtl/>
              </w:rPr>
            </w:pPr>
            <w:r w:rsidRPr="00DB2BDE">
              <w:rPr>
                <w:rFonts w:ascii="David" w:hAnsi="David"/>
                <w:sz w:val="24"/>
                <w:rtl/>
              </w:rPr>
              <w:t>13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4D8770E" w14:textId="773CE09E" w:rsidR="003552C9" w:rsidRPr="00786146" w:rsidRDefault="003552C9" w:rsidP="003552C9">
            <w:pPr>
              <w:spacing w:line="240" w:lineRule="auto"/>
              <w:rPr>
                <w:rFonts w:ascii="David" w:hAnsi="David"/>
                <w:sz w:val="24"/>
                <w:rtl/>
              </w:rPr>
            </w:pPr>
            <w:r w:rsidRPr="00DB2BDE">
              <w:rPr>
                <w:rFonts w:ascii="David" w:hAnsi="David"/>
                <w:sz w:val="24"/>
                <w:rtl/>
              </w:rPr>
              <w:t xml:space="preserve">אחרי המילים: "התרבות והספורט" יבואו המילים: "בכפוף </w:t>
            </w:r>
            <w:proofErr w:type="spellStart"/>
            <w:r w:rsidRPr="00DB2BDE">
              <w:rPr>
                <w:rFonts w:ascii="David" w:hAnsi="David"/>
                <w:sz w:val="24"/>
                <w:rtl/>
              </w:rPr>
              <w:t>להרחבי</w:t>
            </w:r>
            <w:proofErr w:type="spellEnd"/>
            <w:r w:rsidRPr="00DB2BDE">
              <w:rPr>
                <w:rFonts w:ascii="David" w:hAnsi="David"/>
                <w:sz w:val="24"/>
                <w:rtl/>
              </w:rPr>
              <w:t xml:space="preserve"> השיפוי המפורטים להלן".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F5C2BD5" w14:textId="62E5B0F5" w:rsidR="003552C9" w:rsidRPr="00F47209"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7FF6CE8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9D8478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93DB01D" w14:textId="37BC4608"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E99EB61" w14:textId="3F34626B" w:rsidR="003552C9" w:rsidRPr="00DB2BDE" w:rsidRDefault="003552C9" w:rsidP="003552C9">
            <w:pPr>
              <w:spacing w:line="240" w:lineRule="auto"/>
              <w:rPr>
                <w:rFonts w:ascii="David" w:hAnsi="David"/>
                <w:sz w:val="24"/>
                <w:rtl/>
              </w:rPr>
            </w:pPr>
            <w:r w:rsidRPr="00A34C21">
              <w:rPr>
                <w:rFonts w:hint="cs"/>
                <w:rtl/>
              </w:rPr>
              <w:t xml:space="preserve">מבוקש כי לאחר המילים "התרבות והספורט" ייכתב "בכפוף </w:t>
            </w:r>
            <w:proofErr w:type="spellStart"/>
            <w:r w:rsidRPr="00A34C21">
              <w:rPr>
                <w:rFonts w:hint="cs"/>
                <w:rtl/>
              </w:rPr>
              <w:t>להרחבי</w:t>
            </w:r>
            <w:proofErr w:type="spellEnd"/>
            <w:r w:rsidRPr="00A34C21">
              <w:rPr>
                <w:rFonts w:hint="cs"/>
                <w:rtl/>
              </w:rPr>
              <w:t xml:space="preserve"> השיפוי שלהלן".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1E7AD7A" w14:textId="648485B8"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3D1AE1E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073708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7B07982" w14:textId="04890DA2"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83225F3" w14:textId="6465A7C3" w:rsidR="003552C9" w:rsidRPr="00A34C21" w:rsidRDefault="003552C9" w:rsidP="003552C9">
            <w:pPr>
              <w:spacing w:line="240" w:lineRule="auto"/>
              <w:rPr>
                <w:rtl/>
              </w:rPr>
            </w:pPr>
            <w:r w:rsidRPr="008E3264">
              <w:rPr>
                <w:rtl/>
              </w:rPr>
              <w:t xml:space="preserve">מבוקש כי לאחר המילים "משרד התרבות והספורט" ייכתב "בכפוף </w:t>
            </w:r>
            <w:proofErr w:type="spellStart"/>
            <w:r w:rsidRPr="008E3264">
              <w:rPr>
                <w:rtl/>
              </w:rPr>
              <w:t>להרחבי</w:t>
            </w:r>
            <w:proofErr w:type="spellEnd"/>
            <w:r w:rsidRPr="008E3264">
              <w:rPr>
                <w:rtl/>
              </w:rPr>
              <w:t xml:space="preserve"> השיפוי שלהלן".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6E6BE2E" w14:textId="4B0ADA9B"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5300103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83C000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0D9838D" w14:textId="5D87CB4D" w:rsidR="003552C9" w:rsidRDefault="003552C9" w:rsidP="003552C9">
            <w:pPr>
              <w:shd w:val="clear" w:color="auto" w:fill="FFFFFF"/>
              <w:spacing w:line="240" w:lineRule="auto"/>
              <w:jc w:val="center"/>
              <w:textAlignment w:val="baseline"/>
              <w:rPr>
                <w:rtl/>
              </w:rPr>
            </w:pPr>
            <w:r w:rsidRPr="00DB2BDE">
              <w:rPr>
                <w:rFonts w:ascii="David" w:hAnsi="David"/>
                <w:sz w:val="24"/>
                <w:rtl/>
              </w:rPr>
              <w:t>13.1.1.2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39899DA" w14:textId="17F1EE79" w:rsidR="003552C9" w:rsidRPr="00786146" w:rsidRDefault="003552C9" w:rsidP="003552C9">
            <w:pPr>
              <w:spacing w:line="240" w:lineRule="auto"/>
              <w:rPr>
                <w:rFonts w:ascii="David" w:hAnsi="David"/>
                <w:sz w:val="24"/>
                <w:rtl/>
              </w:rPr>
            </w:pPr>
            <w:r w:rsidRPr="00DB2BDE">
              <w:rPr>
                <w:rFonts w:ascii="David" w:hAnsi="David"/>
                <w:sz w:val="24"/>
                <w:rtl/>
              </w:rPr>
              <w:t>המילים: "לא יפחת מסך" ישונו ל-בסך".</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0533409" w14:textId="7363FDA7" w:rsidR="003552C9" w:rsidRPr="00CB5125" w:rsidRDefault="003552C9" w:rsidP="003552C9">
            <w:pPr>
              <w:spacing w:line="240" w:lineRule="auto"/>
              <w:rPr>
                <w:rFonts w:ascii="David" w:hAnsi="David"/>
                <w:rtl/>
              </w:rPr>
            </w:pPr>
            <w:r>
              <w:rPr>
                <w:rFonts w:ascii="David" w:hAnsi="David"/>
                <w:rtl/>
              </w:rPr>
              <w:t>הבקשה נדחית</w:t>
            </w:r>
          </w:p>
        </w:tc>
      </w:tr>
      <w:tr w:rsidR="003552C9" w:rsidRPr="00CB5125" w14:paraId="11B1DE8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47AEABE"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A8C4FEB" w14:textId="35EB4347" w:rsidR="003552C9" w:rsidRDefault="003552C9" w:rsidP="003552C9">
            <w:pPr>
              <w:shd w:val="clear" w:color="auto" w:fill="FFFFFF"/>
              <w:spacing w:line="240" w:lineRule="auto"/>
              <w:jc w:val="center"/>
              <w:textAlignment w:val="baseline"/>
              <w:rPr>
                <w:rtl/>
              </w:rPr>
            </w:pPr>
            <w:r w:rsidRPr="00DB2BDE">
              <w:rPr>
                <w:rFonts w:ascii="David" w:hAnsi="David"/>
                <w:sz w:val="24"/>
                <w:rtl/>
              </w:rPr>
              <w:t>13.1.1.4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3E2BC7E" w14:textId="07A809A6" w:rsidR="003552C9" w:rsidRPr="00786146" w:rsidRDefault="003552C9" w:rsidP="003552C9">
            <w:pPr>
              <w:spacing w:line="240" w:lineRule="auto"/>
              <w:rPr>
                <w:rFonts w:ascii="David" w:hAnsi="David"/>
                <w:sz w:val="24"/>
                <w:rtl/>
              </w:rPr>
            </w:pPr>
            <w:r w:rsidRPr="00DB2BDE">
              <w:rPr>
                <w:rFonts w:ascii="David" w:hAnsi="David"/>
                <w:sz w:val="24"/>
                <w:rtl/>
              </w:rPr>
              <w:t>תתוסף סיפא: "היה וייחשבו כעובדי הספק".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C660A9D" w14:textId="7A714253"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23C85CC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FB2FBC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07191C7" w14:textId="001125C8" w:rsidR="003552C9" w:rsidRDefault="003552C9" w:rsidP="003552C9">
            <w:pPr>
              <w:shd w:val="clear" w:color="auto" w:fill="FFFFFF"/>
              <w:spacing w:line="240" w:lineRule="auto"/>
              <w:jc w:val="center"/>
              <w:textAlignment w:val="baseline"/>
              <w:rPr>
                <w:rtl/>
              </w:rPr>
            </w:pPr>
            <w:r w:rsidRPr="00DB2BDE">
              <w:rPr>
                <w:rFonts w:ascii="David" w:hAnsi="David"/>
                <w:sz w:val="24"/>
                <w:rtl/>
              </w:rPr>
              <w:t>13.1.2.2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FF257A2" w14:textId="0A9CE991" w:rsidR="003552C9" w:rsidRPr="00786146" w:rsidRDefault="003552C9" w:rsidP="003552C9">
            <w:pPr>
              <w:spacing w:line="240" w:lineRule="auto"/>
              <w:rPr>
                <w:rFonts w:ascii="David" w:hAnsi="David"/>
                <w:sz w:val="24"/>
                <w:rtl/>
              </w:rPr>
            </w:pPr>
            <w:r w:rsidRPr="00DB2BDE">
              <w:rPr>
                <w:rFonts w:ascii="David" w:hAnsi="David"/>
                <w:sz w:val="24"/>
                <w:rtl/>
              </w:rPr>
              <w:t>המילים: "לא יפחת מסך" ישונו ל-בסך".</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F18C19B" w14:textId="660A5812"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2EBA501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89B454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7BDCDF2" w14:textId="5C5273A4" w:rsidR="003552C9" w:rsidRDefault="003552C9" w:rsidP="003552C9">
            <w:pPr>
              <w:shd w:val="clear" w:color="auto" w:fill="FFFFFF"/>
              <w:spacing w:line="240" w:lineRule="auto"/>
              <w:jc w:val="center"/>
              <w:textAlignment w:val="baseline"/>
              <w:rPr>
                <w:rtl/>
              </w:rPr>
            </w:pPr>
            <w:r w:rsidRPr="00DB2BDE">
              <w:rPr>
                <w:rFonts w:ascii="David" w:hAnsi="David"/>
                <w:sz w:val="24"/>
                <w:rtl/>
              </w:rPr>
              <w:t>13.1.3.1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4D06B7C" w14:textId="5486E85D" w:rsidR="003552C9" w:rsidRPr="00DB2BDE" w:rsidRDefault="003552C9" w:rsidP="003552C9">
            <w:pPr>
              <w:spacing w:line="240" w:lineRule="auto"/>
              <w:rPr>
                <w:rFonts w:ascii="David" w:hAnsi="David"/>
                <w:sz w:val="24"/>
                <w:rtl/>
              </w:rPr>
            </w:pPr>
            <w:r w:rsidRPr="00DB2BDE">
              <w:rPr>
                <w:rFonts w:ascii="David" w:hAnsi="David"/>
                <w:sz w:val="24"/>
                <w:rtl/>
              </w:rPr>
              <w:t>אחרי המילה: "אחריותו" יבואו המילים: "ע"פ דין"</w:t>
            </w:r>
          </w:p>
          <w:p w14:paraId="2792A13F" w14:textId="1AB82C05" w:rsidR="003552C9" w:rsidRPr="00786146" w:rsidRDefault="003552C9" w:rsidP="003552C9">
            <w:pPr>
              <w:spacing w:line="240" w:lineRule="auto"/>
              <w:rPr>
                <w:rFonts w:ascii="David" w:hAnsi="David"/>
                <w:sz w:val="24"/>
                <w:rtl/>
              </w:rPr>
            </w:pPr>
            <w:r w:rsidRPr="00DB2BDE">
              <w:rPr>
                <w:rFonts w:ascii="David" w:hAnsi="David"/>
                <w:sz w:val="24"/>
                <w:rtl/>
              </w:rPr>
              <w:t>כמו כן המילה: "מקצועית" אחרי אחריותו תמחק.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F40A9AE" w14:textId="35E1965D" w:rsidR="003552C9" w:rsidRPr="00CB5125" w:rsidRDefault="003552C9" w:rsidP="003552C9">
            <w:pPr>
              <w:spacing w:line="240" w:lineRule="auto"/>
              <w:rPr>
                <w:rFonts w:ascii="David" w:hAnsi="David"/>
                <w:rtl/>
              </w:rPr>
            </w:pPr>
            <w:r>
              <w:rPr>
                <w:rFonts w:ascii="David" w:hAnsi="David"/>
                <w:rtl/>
              </w:rPr>
              <w:t>הבקשות נדחות</w:t>
            </w:r>
            <w:r>
              <w:rPr>
                <w:rFonts w:ascii="David" w:hAnsi="David" w:hint="cs"/>
                <w:rtl/>
              </w:rPr>
              <w:t>.</w:t>
            </w:r>
          </w:p>
        </w:tc>
      </w:tr>
      <w:tr w:rsidR="003552C9" w:rsidRPr="00CB5125" w14:paraId="2B8EAB79"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C9FD1C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A3ED0EC" w14:textId="413624BF" w:rsidR="003552C9" w:rsidRDefault="003552C9" w:rsidP="003552C9">
            <w:pPr>
              <w:shd w:val="clear" w:color="auto" w:fill="FFFFFF"/>
              <w:spacing w:line="240" w:lineRule="auto"/>
              <w:jc w:val="center"/>
              <w:textAlignment w:val="baseline"/>
              <w:rPr>
                <w:rtl/>
              </w:rPr>
            </w:pPr>
            <w:r w:rsidRPr="00DB2BDE">
              <w:rPr>
                <w:rFonts w:ascii="David" w:hAnsi="David"/>
                <w:sz w:val="24"/>
                <w:rtl/>
              </w:rPr>
              <w:t>13.1.3.3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6E1D895" w14:textId="39145486" w:rsidR="003552C9" w:rsidRPr="00786146" w:rsidRDefault="003552C9" w:rsidP="003552C9">
            <w:pPr>
              <w:spacing w:line="240" w:lineRule="auto"/>
              <w:rPr>
                <w:rFonts w:ascii="David" w:hAnsi="David"/>
                <w:sz w:val="24"/>
                <w:rtl/>
              </w:rPr>
            </w:pPr>
            <w:r w:rsidRPr="00DB2BDE">
              <w:rPr>
                <w:rFonts w:ascii="David" w:hAnsi="David"/>
                <w:sz w:val="24"/>
                <w:rtl/>
              </w:rPr>
              <w:t>המילים: "לא יפחת מסך" ישונו ל-בסך".</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13EA6B8" w14:textId="2A522FE0"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6A723F0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B551780"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A735B79" w14:textId="105A58AB" w:rsidR="003552C9" w:rsidRDefault="003552C9" w:rsidP="003552C9">
            <w:pPr>
              <w:shd w:val="clear" w:color="auto" w:fill="FFFFFF"/>
              <w:spacing w:line="240" w:lineRule="auto"/>
              <w:jc w:val="center"/>
              <w:textAlignment w:val="baseline"/>
              <w:rPr>
                <w:rtl/>
              </w:rPr>
            </w:pPr>
            <w:r w:rsidRPr="00DB2BDE">
              <w:rPr>
                <w:rFonts w:ascii="David" w:hAnsi="David"/>
                <w:sz w:val="24"/>
                <w:rtl/>
              </w:rPr>
              <w:t>13.1.4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A05F73C" w14:textId="77777777" w:rsidR="003552C9" w:rsidRPr="00DB2BDE" w:rsidRDefault="003552C9" w:rsidP="003552C9">
            <w:pPr>
              <w:spacing w:line="240" w:lineRule="auto"/>
              <w:rPr>
                <w:rFonts w:ascii="David" w:hAnsi="David"/>
                <w:sz w:val="24"/>
                <w:rtl/>
              </w:rPr>
            </w:pPr>
            <w:r w:rsidRPr="00DB2BDE">
              <w:rPr>
                <w:rFonts w:ascii="David" w:hAnsi="David"/>
                <w:sz w:val="24"/>
                <w:rtl/>
              </w:rPr>
              <w:t xml:space="preserve">מבוקש להבהיר כי לספק יש פוליסת אחריות מקצועית משולבת עם ביטוח חבות מוצר. </w:t>
            </w:r>
          </w:p>
          <w:p w14:paraId="31EAA272" w14:textId="77777777" w:rsidR="003552C9" w:rsidRPr="00DB2BDE" w:rsidRDefault="003552C9" w:rsidP="003552C9">
            <w:pPr>
              <w:spacing w:line="240" w:lineRule="auto"/>
              <w:rPr>
                <w:rFonts w:ascii="David" w:hAnsi="David"/>
                <w:sz w:val="24"/>
                <w:rtl/>
              </w:rPr>
            </w:pPr>
            <w:r w:rsidRPr="00DB2BDE">
              <w:rPr>
                <w:rFonts w:ascii="David" w:hAnsi="David"/>
                <w:sz w:val="24"/>
                <w:rtl/>
              </w:rPr>
              <w:t xml:space="preserve">כמו כן: "המילים: פרסום, ייזום, תכנון, ליווי וניתוח סקרים יימחקו. </w:t>
            </w:r>
          </w:p>
          <w:p w14:paraId="2688FFDC" w14:textId="1166CD9A" w:rsidR="003552C9" w:rsidRPr="00786146" w:rsidRDefault="003552C9" w:rsidP="003552C9">
            <w:pPr>
              <w:spacing w:line="240" w:lineRule="auto"/>
              <w:rPr>
                <w:rFonts w:ascii="David" w:hAnsi="David"/>
                <w:sz w:val="24"/>
                <w:rtl/>
              </w:rPr>
            </w:pPr>
            <w:r w:rsidRPr="00DB2BDE">
              <w:rPr>
                <w:rFonts w:ascii="David" w:hAnsi="David"/>
                <w:sz w:val="24"/>
                <w:rtl/>
              </w:rPr>
              <w:t>סעיף קטן 2- המילים: "חבות מפגם במוצר"- יימחקו.</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9D93280" w14:textId="77777777" w:rsidR="003552C9" w:rsidRDefault="003552C9" w:rsidP="003552C9">
            <w:pPr>
              <w:spacing w:line="240" w:lineRule="auto"/>
              <w:jc w:val="left"/>
              <w:rPr>
                <w:rFonts w:ascii="David" w:hAnsi="David"/>
                <w:rtl/>
              </w:rPr>
            </w:pPr>
            <w:r>
              <w:rPr>
                <w:rFonts w:ascii="David" w:hAnsi="David"/>
                <w:rtl/>
              </w:rPr>
              <w:t>ביחס לפוליסת הספק- ההערה אינה ברורה. תשומת הלב כי נוסח הפוליסה ייבחן על ידי ענבל.</w:t>
            </w:r>
          </w:p>
          <w:p w14:paraId="70CC58A9" w14:textId="2E035FCB" w:rsidR="003552C9" w:rsidRPr="00CB5125" w:rsidRDefault="003552C9" w:rsidP="003552C9">
            <w:pPr>
              <w:spacing w:line="240" w:lineRule="auto"/>
              <w:rPr>
                <w:rFonts w:ascii="David" w:hAnsi="David"/>
                <w:rtl/>
              </w:rPr>
            </w:pPr>
            <w:r>
              <w:rPr>
                <w:rFonts w:ascii="David" w:hAnsi="David"/>
                <w:rtl/>
              </w:rPr>
              <w:t>לגבי בקשות למחיקת מילים- הבקשות נדחות</w:t>
            </w:r>
            <w:r>
              <w:rPr>
                <w:rFonts w:ascii="David" w:hAnsi="David" w:hint="cs"/>
                <w:rtl/>
              </w:rPr>
              <w:t>.</w:t>
            </w:r>
          </w:p>
        </w:tc>
      </w:tr>
      <w:tr w:rsidR="003552C9" w:rsidRPr="00CB5125" w14:paraId="17333CB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BE8140E"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1563F3E" w14:textId="46B2344A" w:rsidR="003552C9" w:rsidRDefault="003552C9" w:rsidP="003552C9">
            <w:pPr>
              <w:shd w:val="clear" w:color="auto" w:fill="FFFFFF"/>
              <w:spacing w:line="240" w:lineRule="auto"/>
              <w:jc w:val="center"/>
              <w:textAlignment w:val="baseline"/>
              <w:rPr>
                <w:rtl/>
              </w:rPr>
            </w:pPr>
            <w:r w:rsidRPr="00DB2BDE">
              <w:rPr>
                <w:rFonts w:ascii="David" w:hAnsi="David"/>
                <w:sz w:val="24"/>
                <w:rtl/>
              </w:rPr>
              <w:t>13.1.4.4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A908B91" w14:textId="77777777" w:rsidR="003552C9" w:rsidRPr="00DB2BDE" w:rsidRDefault="003552C9" w:rsidP="003552C9">
            <w:pPr>
              <w:spacing w:line="240" w:lineRule="auto"/>
              <w:rPr>
                <w:rFonts w:ascii="David" w:hAnsi="David"/>
                <w:sz w:val="24"/>
                <w:rtl/>
              </w:rPr>
            </w:pPr>
            <w:r w:rsidRPr="00DB2BDE">
              <w:rPr>
                <w:rFonts w:ascii="David" w:hAnsi="David"/>
                <w:sz w:val="24"/>
                <w:rtl/>
              </w:rPr>
              <w:t>מבוקש כי:</w:t>
            </w:r>
          </w:p>
          <w:p w14:paraId="26471DA2" w14:textId="002E732B" w:rsidR="003552C9" w:rsidRPr="00DB2BDE" w:rsidRDefault="003552C9" w:rsidP="003552C9">
            <w:pPr>
              <w:spacing w:line="240" w:lineRule="auto"/>
              <w:rPr>
                <w:rFonts w:ascii="David" w:hAnsi="David"/>
                <w:sz w:val="24"/>
                <w:rtl/>
              </w:rPr>
            </w:pPr>
            <w:r w:rsidRPr="00DB2BDE">
              <w:rPr>
                <w:rFonts w:ascii="David" w:hAnsi="David"/>
                <w:sz w:val="24"/>
                <w:rtl/>
              </w:rPr>
              <w:t>המילים: "לא יפחת מסך" ישונו ל-בסך".</w:t>
            </w:r>
          </w:p>
          <w:p w14:paraId="11488F2B" w14:textId="568D276D" w:rsidR="003552C9" w:rsidRPr="00DB2BDE" w:rsidRDefault="003552C9" w:rsidP="003552C9">
            <w:pPr>
              <w:spacing w:line="240" w:lineRule="auto"/>
              <w:rPr>
                <w:rFonts w:ascii="David" w:hAnsi="David"/>
                <w:sz w:val="24"/>
                <w:rtl/>
              </w:rPr>
            </w:pPr>
            <w:r w:rsidRPr="00DB2BDE">
              <w:rPr>
                <w:rFonts w:ascii="David" w:hAnsi="David"/>
                <w:sz w:val="24"/>
                <w:rtl/>
              </w:rPr>
              <w:t>המילה: "לפחות" לפני 12 חודשים תמחקנה.</w:t>
            </w:r>
          </w:p>
          <w:p w14:paraId="74C50569" w14:textId="6E789009" w:rsidR="003552C9" w:rsidRPr="00786146" w:rsidRDefault="003552C9" w:rsidP="003552C9">
            <w:pPr>
              <w:spacing w:line="240" w:lineRule="auto"/>
              <w:rPr>
                <w:rFonts w:ascii="David" w:hAnsi="David"/>
                <w:sz w:val="24"/>
                <w:rtl/>
              </w:rPr>
            </w:pPr>
            <w:r w:rsidRPr="00DB2BDE">
              <w:rPr>
                <w:rFonts w:ascii="David" w:hAnsi="David"/>
                <w:sz w:val="24"/>
                <w:rtl/>
              </w:rPr>
              <w:t>ביטוח כנגד סייבר- המילים: "לא יפחת מסך" ישונו ל-בסך".</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56D8FD2" w14:textId="527ECA28" w:rsidR="003552C9" w:rsidRPr="00CB5125" w:rsidRDefault="003552C9" w:rsidP="003552C9">
            <w:pPr>
              <w:spacing w:line="240" w:lineRule="auto"/>
              <w:rPr>
                <w:rFonts w:ascii="David" w:hAnsi="David"/>
                <w:rtl/>
              </w:rPr>
            </w:pPr>
            <w:r>
              <w:rPr>
                <w:rFonts w:ascii="David" w:hAnsi="David"/>
                <w:rtl/>
              </w:rPr>
              <w:t>הבקשות נדחות</w:t>
            </w:r>
            <w:r>
              <w:rPr>
                <w:rFonts w:ascii="David" w:hAnsi="David" w:hint="cs"/>
                <w:rtl/>
              </w:rPr>
              <w:t>.</w:t>
            </w:r>
          </w:p>
        </w:tc>
      </w:tr>
      <w:tr w:rsidR="003552C9" w:rsidRPr="00CB5125" w14:paraId="489CD81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F67FE2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38DB2B2" w14:textId="770BB5FA"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13.1.4.4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E0D4E06" w14:textId="156E9949" w:rsidR="003552C9" w:rsidRPr="00DB2BDE" w:rsidRDefault="003552C9" w:rsidP="003552C9">
            <w:pPr>
              <w:spacing w:line="240" w:lineRule="auto"/>
              <w:rPr>
                <w:rFonts w:ascii="David" w:hAnsi="David"/>
                <w:sz w:val="24"/>
                <w:rtl/>
              </w:rPr>
            </w:pPr>
            <w:r w:rsidRPr="00200447">
              <w:rPr>
                <w:rFonts w:ascii="David" w:hAnsi="David" w:hint="cs"/>
                <w:sz w:val="24"/>
                <w:rtl/>
              </w:rPr>
              <w:t>מבוקש כי המילים "כיסוי לסיכוני סייבר" תמחקנה ובמקומן ייכתב "ביטול חריג סייבר". לחליפין יערוך הספק ביטוח סייבר נפרד בהתאם למקובל ואפשרי בשוק הביטוח.</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F772394" w14:textId="247598A0" w:rsidR="003552C9" w:rsidRPr="00CB5125" w:rsidRDefault="003552C9" w:rsidP="003552C9">
            <w:pPr>
              <w:spacing w:line="240" w:lineRule="auto"/>
              <w:rPr>
                <w:rFonts w:ascii="David" w:hAnsi="David"/>
                <w:rtl/>
              </w:rPr>
            </w:pPr>
            <w:r>
              <w:rPr>
                <w:rFonts w:ascii="David" w:hAnsi="David"/>
                <w:rtl/>
              </w:rPr>
              <w:t>אין שינוי בנוסח המכרז. הספק רשאי להציג כיסוי סייבר בביטול חריג או בקיום הרחבה בפוליסה לחילופין, פוליסת סייבר עצמאית.</w:t>
            </w:r>
          </w:p>
        </w:tc>
      </w:tr>
      <w:tr w:rsidR="003552C9" w:rsidRPr="00CB5125" w14:paraId="4635788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FCF566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0329D84" w14:textId="719A930B"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13.1.4.4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0D1913F" w14:textId="221F10AD" w:rsidR="003552C9" w:rsidRPr="00200447" w:rsidRDefault="003552C9" w:rsidP="003552C9">
            <w:pPr>
              <w:spacing w:line="240" w:lineRule="auto"/>
              <w:rPr>
                <w:rFonts w:ascii="David" w:hAnsi="David"/>
                <w:sz w:val="24"/>
                <w:rtl/>
              </w:rPr>
            </w:pPr>
            <w:r w:rsidRPr="00816751">
              <w:rPr>
                <w:rFonts w:ascii="David" w:hAnsi="David"/>
                <w:sz w:val="24"/>
                <w:rtl/>
              </w:rPr>
              <w:t>מבוקש כי המילים "כיסוי לסיכוני סייבר" תמחקנה ובקומן ייכתב "הביטוח יכלול הרחבת סייבר צד ג' בלבד".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2BDCB86" w14:textId="1BF116DC"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52099B4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C5E5FE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B92AFC9" w14:textId="1E2D24B9" w:rsidR="003552C9" w:rsidRDefault="003552C9" w:rsidP="003552C9">
            <w:pPr>
              <w:shd w:val="clear" w:color="auto" w:fill="FFFFFF"/>
              <w:spacing w:line="240" w:lineRule="auto"/>
              <w:jc w:val="center"/>
              <w:textAlignment w:val="baseline"/>
              <w:rPr>
                <w:rFonts w:ascii="David" w:hAnsi="David"/>
                <w:sz w:val="24"/>
                <w:rtl/>
              </w:rPr>
            </w:pPr>
            <w:r w:rsidRPr="00DB2BDE">
              <w:rPr>
                <w:rFonts w:ascii="David" w:hAnsi="David"/>
                <w:sz w:val="24"/>
                <w:rtl/>
              </w:rPr>
              <w:t>13.1.5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56E7DB2" w14:textId="2D2C9EE4" w:rsidR="003552C9" w:rsidRPr="00200447" w:rsidRDefault="003552C9" w:rsidP="003552C9">
            <w:pPr>
              <w:spacing w:line="240" w:lineRule="auto"/>
              <w:rPr>
                <w:rFonts w:ascii="David" w:hAnsi="David"/>
                <w:sz w:val="24"/>
                <w:rtl/>
              </w:rPr>
            </w:pPr>
            <w:r w:rsidRPr="00816751">
              <w:rPr>
                <w:rFonts w:ascii="David" w:hAnsi="David"/>
                <w:sz w:val="24"/>
                <w:rtl/>
              </w:rPr>
              <w:t>מבוקש כי המילים "ביטוחי החבויות.... זדון" תמחקנה.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AD90109" w14:textId="1D3DF5F5"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2F47EB1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3ADE326"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0EFDD07" w14:textId="6ED95905" w:rsidR="003552C9" w:rsidRDefault="003552C9" w:rsidP="003552C9">
            <w:pPr>
              <w:shd w:val="clear" w:color="auto" w:fill="FFFFFF"/>
              <w:spacing w:line="240" w:lineRule="auto"/>
              <w:jc w:val="center"/>
              <w:textAlignment w:val="baseline"/>
              <w:rPr>
                <w:rtl/>
              </w:rPr>
            </w:pPr>
            <w:r w:rsidRPr="00DB2BDE">
              <w:rPr>
                <w:rFonts w:ascii="David" w:hAnsi="David"/>
                <w:sz w:val="24"/>
                <w:rtl/>
              </w:rPr>
              <w:t>13.1.5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CFF4688" w14:textId="5C73C079" w:rsidR="003552C9" w:rsidRPr="00786146" w:rsidRDefault="003552C9" w:rsidP="003552C9">
            <w:pPr>
              <w:spacing w:line="240" w:lineRule="auto"/>
              <w:rPr>
                <w:rFonts w:ascii="David" w:hAnsi="David"/>
                <w:sz w:val="24"/>
                <w:rtl/>
              </w:rPr>
            </w:pPr>
            <w:r w:rsidRPr="00DB2BDE">
              <w:rPr>
                <w:rFonts w:ascii="David" w:hAnsi="David" w:hint="cs"/>
                <w:sz w:val="24"/>
                <w:rtl/>
              </w:rPr>
              <w:t xml:space="preserve">מבוקש למחוק את הסעיף </w:t>
            </w:r>
            <w:r w:rsidRPr="00DB2BDE">
              <w:rPr>
                <w:rFonts w:ascii="David" w:hAnsi="David"/>
                <w:sz w:val="24"/>
                <w:rtl/>
              </w:rPr>
              <w:t xml:space="preserve">או </w:t>
            </w:r>
            <w:r w:rsidRPr="00DB2BDE">
              <w:rPr>
                <w:rFonts w:ascii="David" w:hAnsi="David" w:hint="cs"/>
                <w:sz w:val="24"/>
                <w:rtl/>
              </w:rPr>
              <w:t xml:space="preserve">לחילופין מבוקש </w:t>
            </w:r>
            <w:r w:rsidRPr="00DB2BDE">
              <w:rPr>
                <w:rFonts w:ascii="David" w:hAnsi="David"/>
                <w:sz w:val="24"/>
                <w:rtl/>
              </w:rPr>
              <w:t>למחוק את הסיפא החלה במילים ביטוחי החבויות....</w:t>
            </w:r>
            <w:r>
              <w:rPr>
                <w:rFonts w:ascii="David" w:hAnsi="David" w:hint="cs"/>
                <w:sz w:val="24"/>
                <w:rtl/>
              </w:rPr>
              <w:t xml:space="preserve"> </w:t>
            </w:r>
            <w:r w:rsidRPr="00DB2BDE">
              <w:rPr>
                <w:rFonts w:ascii="David" w:hAnsi="David"/>
                <w:sz w:val="24"/>
                <w:rtl/>
              </w:rPr>
              <w:t>עד כוונת זדון.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841CC51" w14:textId="52016C16"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3E16B47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513670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464CA9F" w14:textId="5EAFA6D6" w:rsidR="003552C9" w:rsidRDefault="003552C9" w:rsidP="003552C9">
            <w:pPr>
              <w:shd w:val="clear" w:color="auto" w:fill="FFFFFF"/>
              <w:spacing w:line="240" w:lineRule="auto"/>
              <w:jc w:val="center"/>
              <w:textAlignment w:val="baseline"/>
              <w:rPr>
                <w:rtl/>
              </w:rPr>
            </w:pPr>
            <w:r w:rsidRPr="00DB2BDE">
              <w:rPr>
                <w:rFonts w:ascii="David" w:hAnsi="David"/>
                <w:sz w:val="24"/>
                <w:rtl/>
              </w:rPr>
              <w:t>13.1.6.2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42484FC" w14:textId="1104E1AF" w:rsidR="003552C9" w:rsidRPr="00DB2BDE" w:rsidRDefault="003552C9" w:rsidP="003552C9">
            <w:pPr>
              <w:spacing w:line="240" w:lineRule="auto"/>
              <w:rPr>
                <w:rFonts w:ascii="David" w:hAnsi="David"/>
                <w:sz w:val="24"/>
                <w:rtl/>
              </w:rPr>
            </w:pPr>
            <w:r w:rsidRPr="00DB2BDE">
              <w:rPr>
                <w:rFonts w:ascii="David" w:hAnsi="David"/>
                <w:sz w:val="24"/>
                <w:rtl/>
              </w:rPr>
              <w:t>מבוקש כי:</w:t>
            </w:r>
          </w:p>
          <w:p w14:paraId="29BDDD1A" w14:textId="6C60E944" w:rsidR="003552C9" w:rsidRPr="00786146" w:rsidRDefault="003552C9" w:rsidP="003552C9">
            <w:pPr>
              <w:spacing w:line="240" w:lineRule="auto"/>
              <w:rPr>
                <w:rFonts w:ascii="David" w:hAnsi="David"/>
                <w:sz w:val="24"/>
                <w:rtl/>
              </w:rPr>
            </w:pPr>
            <w:r w:rsidRPr="00DB2BDE">
              <w:rPr>
                <w:rFonts w:ascii="David" w:hAnsi="David"/>
                <w:sz w:val="24"/>
                <w:rtl/>
              </w:rPr>
              <w:t>מניין הימים ישונה ל- 30</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3D7EFC8" w14:textId="594AFB16"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279F608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00C440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1999C87" w14:textId="31069336" w:rsidR="003552C9" w:rsidRPr="00DB2BDE" w:rsidRDefault="003552C9" w:rsidP="003552C9">
            <w:pPr>
              <w:shd w:val="clear" w:color="auto" w:fill="FFFFFF"/>
              <w:spacing w:line="240" w:lineRule="auto"/>
              <w:jc w:val="center"/>
              <w:textAlignment w:val="baseline"/>
              <w:rPr>
                <w:rFonts w:ascii="David" w:hAnsi="David"/>
                <w:sz w:val="24"/>
                <w:rtl/>
              </w:rPr>
            </w:pPr>
            <w:r w:rsidRPr="00DB2BDE">
              <w:rPr>
                <w:rFonts w:ascii="David" w:hAnsi="David"/>
                <w:sz w:val="24"/>
                <w:rtl/>
              </w:rPr>
              <w:t>13.1.6.2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D16A96E" w14:textId="0D80E08E" w:rsidR="003552C9" w:rsidRPr="00DB2BDE" w:rsidRDefault="003552C9" w:rsidP="003552C9">
            <w:pPr>
              <w:spacing w:line="240" w:lineRule="auto"/>
              <w:rPr>
                <w:rFonts w:ascii="David" w:hAnsi="David"/>
                <w:sz w:val="24"/>
                <w:rtl/>
              </w:rPr>
            </w:pPr>
            <w:r w:rsidRPr="00A34C21">
              <w:rPr>
                <w:rFonts w:hint="cs"/>
                <w:rtl/>
              </w:rPr>
              <w:t xml:space="preserve">מבוקש כי תקופת ההודעה תעמוד על 30 יום, כמקובל. </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96EB840" w14:textId="10D60B24"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63906BC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83C88A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552BEF0" w14:textId="0F4948FA" w:rsidR="003552C9" w:rsidRPr="00DB2BDE" w:rsidRDefault="003552C9" w:rsidP="003552C9">
            <w:pPr>
              <w:shd w:val="clear" w:color="auto" w:fill="FFFFFF"/>
              <w:spacing w:line="240" w:lineRule="auto"/>
              <w:jc w:val="center"/>
              <w:textAlignment w:val="baseline"/>
              <w:rPr>
                <w:rFonts w:ascii="David" w:hAnsi="David"/>
                <w:sz w:val="24"/>
                <w:rtl/>
              </w:rPr>
            </w:pPr>
            <w:r w:rsidRPr="00DB2BDE">
              <w:rPr>
                <w:rFonts w:ascii="David" w:hAnsi="David"/>
                <w:sz w:val="24"/>
                <w:rtl/>
              </w:rPr>
              <w:t>13.1.6.2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273E26B" w14:textId="355D6FBB" w:rsidR="003552C9" w:rsidRPr="00A34C21" w:rsidRDefault="003552C9" w:rsidP="003552C9">
            <w:pPr>
              <w:spacing w:line="240" w:lineRule="auto"/>
              <w:rPr>
                <w:rtl/>
              </w:rPr>
            </w:pPr>
            <w:r w:rsidRPr="00CA35DF">
              <w:rPr>
                <w:rtl/>
              </w:rPr>
              <w:t>מבוקש כי תקופת ההודעה תעמוד על 30 יום, כמקובל.</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2C1E590" w14:textId="158EDBF3"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451ED48B"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6828590"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84AA381" w14:textId="25E30CF7" w:rsidR="003552C9" w:rsidRPr="00DB2BDE" w:rsidRDefault="003552C9" w:rsidP="003552C9">
            <w:pPr>
              <w:shd w:val="clear" w:color="auto" w:fill="FFFFFF"/>
              <w:spacing w:line="240" w:lineRule="auto"/>
              <w:jc w:val="center"/>
              <w:textAlignment w:val="baseline"/>
              <w:rPr>
                <w:rFonts w:ascii="David" w:hAnsi="David"/>
                <w:sz w:val="24"/>
                <w:rtl/>
              </w:rPr>
            </w:pPr>
            <w:r w:rsidRPr="00DB2BDE">
              <w:rPr>
                <w:rFonts w:ascii="David" w:hAnsi="David"/>
                <w:sz w:val="24"/>
                <w:rtl/>
              </w:rPr>
              <w:t>13.1.6.</w:t>
            </w:r>
            <w:r>
              <w:rPr>
                <w:rFonts w:ascii="David" w:hAnsi="David" w:hint="cs"/>
                <w:sz w:val="24"/>
                <w:rtl/>
              </w:rPr>
              <w:t>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26F5C8F" w14:textId="5C942163" w:rsidR="003552C9" w:rsidRPr="00A34C21" w:rsidRDefault="003552C9" w:rsidP="003552C9">
            <w:pPr>
              <w:spacing w:line="240" w:lineRule="auto"/>
              <w:rPr>
                <w:rtl/>
              </w:rPr>
            </w:pPr>
            <w:r w:rsidRPr="00CA35DF">
              <w:rPr>
                <w:rtl/>
              </w:rPr>
              <w:t>בסיפא ייכתב "אולם אין בביטול הסעיף כאמור כדי לגרוע מזכויות המבטח וחובות המבוטח".</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EFC05FF" w14:textId="77777777" w:rsidR="003552C9" w:rsidRDefault="003552C9" w:rsidP="003552C9">
            <w:pPr>
              <w:spacing w:line="240" w:lineRule="auto"/>
              <w:rPr>
                <w:rFonts w:ascii="David" w:hAnsi="David"/>
                <w:rtl/>
              </w:rPr>
            </w:pPr>
            <w:r>
              <w:rPr>
                <w:rFonts w:ascii="David" w:hAnsi="David"/>
                <w:rtl/>
              </w:rPr>
              <w:t xml:space="preserve">מקובל כי תבוא הסיפא: </w:t>
            </w:r>
          </w:p>
          <w:p w14:paraId="174A2787" w14:textId="77777777" w:rsidR="003552C9" w:rsidRDefault="003552C9" w:rsidP="003552C9">
            <w:pPr>
              <w:spacing w:line="240" w:lineRule="auto"/>
              <w:rPr>
                <w:rFonts w:ascii="David" w:hAnsi="David"/>
                <w:rtl/>
              </w:rPr>
            </w:pPr>
            <w:r>
              <w:rPr>
                <w:rtl/>
              </w:rPr>
              <w:t xml:space="preserve">"אולם אין בביטול הסעיף כאמור כדי לגרוע מזכויות המבטח וחובות המבוטח על פי חוק חוזה ביטוח </w:t>
            </w:r>
            <w:proofErr w:type="spellStart"/>
            <w:r>
              <w:rPr>
                <w:rtl/>
              </w:rPr>
              <w:t>התשמ"א</w:t>
            </w:r>
            <w:proofErr w:type="spellEnd"/>
            <w:r>
              <w:rPr>
                <w:rtl/>
              </w:rPr>
              <w:t xml:space="preserve"> 1981".</w:t>
            </w:r>
          </w:p>
          <w:p w14:paraId="353ECBD7" w14:textId="12DB1B9F"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0F29510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847808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A1B62B5" w14:textId="205F3B16" w:rsidR="003552C9" w:rsidRPr="00DB2BDE" w:rsidRDefault="003552C9" w:rsidP="003552C9">
            <w:pPr>
              <w:shd w:val="clear" w:color="auto" w:fill="FFFFFF"/>
              <w:spacing w:line="240" w:lineRule="auto"/>
              <w:jc w:val="center"/>
              <w:textAlignment w:val="baseline"/>
              <w:rPr>
                <w:rFonts w:ascii="David" w:hAnsi="David"/>
                <w:sz w:val="24"/>
                <w:rtl/>
              </w:rPr>
            </w:pPr>
            <w:r w:rsidRPr="00DB2BDE">
              <w:rPr>
                <w:rFonts w:ascii="David" w:hAnsi="David"/>
                <w:sz w:val="24"/>
                <w:rtl/>
              </w:rPr>
              <w:t>13.1.6.</w:t>
            </w:r>
            <w:r>
              <w:rPr>
                <w:rFonts w:ascii="David" w:hAnsi="David" w:hint="cs"/>
                <w:sz w:val="24"/>
                <w:rtl/>
              </w:rPr>
              <w:t>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7A6B083" w14:textId="24337178" w:rsidR="003552C9" w:rsidRPr="00DB2BDE" w:rsidRDefault="003552C9" w:rsidP="003552C9">
            <w:pPr>
              <w:spacing w:line="240" w:lineRule="auto"/>
              <w:rPr>
                <w:rFonts w:ascii="David" w:hAnsi="David"/>
                <w:sz w:val="24"/>
                <w:rtl/>
              </w:rPr>
            </w:pPr>
            <w:r w:rsidRPr="00A34C21">
              <w:rPr>
                <w:rFonts w:hint="cs"/>
                <w:rtl/>
              </w:rPr>
              <w:t xml:space="preserve">מבוקש כי בסיפא ייכתב "אולם אין בביטול הסעיף כאמור כדי לגרוע מזכויות המבטח וחובות המבוטח על פי חוק חוזה ביטוח </w:t>
            </w:r>
            <w:proofErr w:type="spellStart"/>
            <w:r w:rsidRPr="00A34C21">
              <w:rPr>
                <w:rFonts w:hint="cs"/>
                <w:rtl/>
              </w:rPr>
              <w:t>התשמ"א</w:t>
            </w:r>
            <w:proofErr w:type="spellEnd"/>
            <w:r w:rsidRPr="00A34C21">
              <w:rPr>
                <w:rFonts w:hint="cs"/>
                <w:rtl/>
              </w:rPr>
              <w:t xml:space="preserve"> 1981".</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36CE526" w14:textId="77777777" w:rsidR="003552C9" w:rsidRDefault="003552C9" w:rsidP="003552C9">
            <w:pPr>
              <w:spacing w:line="240" w:lineRule="auto"/>
              <w:rPr>
                <w:rFonts w:ascii="David" w:hAnsi="David"/>
                <w:rtl/>
              </w:rPr>
            </w:pPr>
            <w:r>
              <w:rPr>
                <w:rFonts w:ascii="David" w:hAnsi="David"/>
                <w:rtl/>
              </w:rPr>
              <w:t>הבקשה מתקבלת</w:t>
            </w:r>
            <w:r>
              <w:rPr>
                <w:rFonts w:ascii="David" w:hAnsi="David" w:hint="cs"/>
                <w:rtl/>
              </w:rPr>
              <w:t>.</w:t>
            </w:r>
          </w:p>
          <w:p w14:paraId="00CE8DFA" w14:textId="40A15B02"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052E394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F15CBD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239BDBA" w14:textId="6085F945"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C3056CC" w14:textId="0EA2D2F2" w:rsidR="003552C9" w:rsidRPr="00DB2BDE" w:rsidRDefault="003552C9" w:rsidP="003552C9">
            <w:pPr>
              <w:spacing w:line="240" w:lineRule="auto"/>
              <w:rPr>
                <w:rFonts w:ascii="David" w:hAnsi="David"/>
                <w:sz w:val="24"/>
                <w:rtl/>
              </w:rPr>
            </w:pPr>
            <w:r w:rsidRPr="00A34C21">
              <w:rPr>
                <w:rFonts w:hint="cs"/>
                <w:rtl/>
              </w:rPr>
              <w:t>מבוקש כי המילים "וכל עוד אחריותו קיימת" תמחקנה ובמקומן ייכתב "ולעניין ביטוחים הנערכים על בסיס מועד תביעה למשך 3 שנים נוספות מתום תקופת ההסכם".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57E9BDD" w14:textId="0CA2D9F2"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11F2549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E208AC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178FAA4" w14:textId="4B817EEA"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9343347" w14:textId="30CEC57E" w:rsidR="003552C9" w:rsidRPr="00A34C21" w:rsidRDefault="003552C9" w:rsidP="003552C9">
            <w:pPr>
              <w:spacing w:line="240" w:lineRule="auto"/>
              <w:rPr>
                <w:rtl/>
              </w:rPr>
            </w:pPr>
            <w:r w:rsidRPr="00E56405">
              <w:rPr>
                <w:rtl/>
              </w:rPr>
              <w:t>מבוקש כי המילים "וכל עוד אחריותו קיימת" תמחקנה ובמקומן ייכתב "ולעניין ביטוח אחריות מקצועית משולב חבות מוצר למשך תקופה נוספת של 3 שנים לאחר תום תקופת מתן השירותים".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2A0127E" w14:textId="4BB83FFC"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235FF8A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8A44FD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297D846" w14:textId="3526F31B"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50E838" w14:textId="077B3D42" w:rsidR="003552C9" w:rsidRPr="00A34C21" w:rsidRDefault="003552C9" w:rsidP="003552C9">
            <w:pPr>
              <w:spacing w:line="240" w:lineRule="auto"/>
              <w:rPr>
                <w:rtl/>
              </w:rPr>
            </w:pPr>
            <w:r w:rsidRPr="00E56405">
              <w:rPr>
                <w:rtl/>
              </w:rPr>
              <w:t>מבוקש כי המילים "שבעה ימים" תמחקנה.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8E990AD" w14:textId="7C691714"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4BB38C3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816B106"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991DA97" w14:textId="4C7827E6" w:rsidR="003552C9" w:rsidRDefault="003552C9" w:rsidP="003552C9">
            <w:pPr>
              <w:shd w:val="clear" w:color="auto" w:fill="FFFFFF"/>
              <w:spacing w:line="240" w:lineRule="auto"/>
              <w:jc w:val="center"/>
              <w:textAlignment w:val="baseline"/>
              <w:rPr>
                <w:rtl/>
              </w:rPr>
            </w:pPr>
            <w:r w:rsidRPr="00DB2BDE">
              <w:rPr>
                <w:rFonts w:ascii="David" w:hAnsi="David"/>
                <w:sz w:val="24"/>
                <w:rtl/>
              </w:rPr>
              <w:t>13.3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8FE104F" w14:textId="0352BEBC" w:rsidR="003552C9" w:rsidRPr="00DB2BDE" w:rsidRDefault="003552C9" w:rsidP="003552C9">
            <w:pPr>
              <w:spacing w:line="240" w:lineRule="auto"/>
              <w:rPr>
                <w:rFonts w:ascii="David" w:hAnsi="David"/>
                <w:sz w:val="24"/>
                <w:rtl/>
              </w:rPr>
            </w:pPr>
            <w:r w:rsidRPr="00DB2BDE">
              <w:rPr>
                <w:rFonts w:ascii="David" w:hAnsi="David"/>
                <w:sz w:val="24"/>
                <w:rtl/>
              </w:rPr>
              <w:t>מבוקש כי:</w:t>
            </w:r>
          </w:p>
          <w:p w14:paraId="1B7BC187" w14:textId="5CE1B6E2" w:rsidR="003552C9" w:rsidRPr="00786146" w:rsidRDefault="003552C9" w:rsidP="003552C9">
            <w:pPr>
              <w:spacing w:line="240" w:lineRule="auto"/>
              <w:rPr>
                <w:rFonts w:ascii="David" w:hAnsi="David"/>
                <w:sz w:val="24"/>
                <w:rtl/>
              </w:rPr>
            </w:pPr>
            <w:r w:rsidRPr="00DB2BDE">
              <w:rPr>
                <w:rFonts w:ascii="David" w:hAnsi="David"/>
                <w:sz w:val="24"/>
                <w:rtl/>
              </w:rPr>
              <w:t>המילים: "שבעה ימים" תמחקנ</w:t>
            </w:r>
            <w:r w:rsidRPr="00DB2BDE">
              <w:rPr>
                <w:rFonts w:ascii="David" w:hAnsi="David" w:hint="cs"/>
                <w:sz w:val="24"/>
                <w:rtl/>
              </w:rPr>
              <w:t>ה</w:t>
            </w:r>
            <w:r>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5BC1661" w14:textId="3EAAEF4E"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31FDB9D1"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4CD6C3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7BD0B10" w14:textId="43CD138C"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A5E4E89" w14:textId="4A690EA4" w:rsidR="003552C9" w:rsidRPr="00DB2BDE" w:rsidRDefault="003552C9" w:rsidP="003552C9">
            <w:pPr>
              <w:spacing w:line="240" w:lineRule="auto"/>
              <w:rPr>
                <w:rFonts w:ascii="David" w:hAnsi="David"/>
                <w:sz w:val="24"/>
                <w:rtl/>
              </w:rPr>
            </w:pPr>
            <w:r w:rsidRPr="00A34C21">
              <w:rPr>
                <w:rFonts w:hint="cs"/>
                <w:rtl/>
              </w:rPr>
              <w:t>מבוקש כי המילים "שבעה ימים" תמחקנה.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EF7C2EC" w14:textId="4E4502FA"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1B1CE52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DCE57E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00FE023" w14:textId="7619BA05"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C166BAB" w14:textId="035C602A" w:rsidR="003552C9" w:rsidRPr="00DB2BDE" w:rsidRDefault="003552C9" w:rsidP="003552C9">
            <w:pPr>
              <w:spacing w:line="240" w:lineRule="auto"/>
              <w:rPr>
                <w:rFonts w:ascii="David" w:hAnsi="David"/>
                <w:sz w:val="24"/>
                <w:rtl/>
              </w:rPr>
            </w:pPr>
            <w:r w:rsidRPr="00A34C21">
              <w:rPr>
                <w:rFonts w:hint="cs"/>
                <w:rtl/>
              </w:rPr>
              <w:t>מבוקש כי הסעיף י</w:t>
            </w:r>
            <w:r>
              <w:rPr>
                <w:rFonts w:hint="cs"/>
                <w:rtl/>
              </w:rPr>
              <w:t>י</w:t>
            </w:r>
            <w:r w:rsidRPr="00A34C21">
              <w:rPr>
                <w:rFonts w:hint="cs"/>
                <w:rtl/>
              </w:rPr>
              <w:t>מחק.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32D4781" w14:textId="5A7415DD"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2A06E60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4217C385"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4B4AA79" w14:textId="7592D849" w:rsidR="003552C9" w:rsidRDefault="003552C9" w:rsidP="003552C9">
            <w:pPr>
              <w:shd w:val="clear" w:color="auto" w:fill="FFFFFF"/>
              <w:spacing w:line="240" w:lineRule="auto"/>
              <w:jc w:val="center"/>
              <w:textAlignment w:val="baseline"/>
              <w:rPr>
                <w:rtl/>
              </w:rPr>
            </w:pPr>
            <w:r w:rsidRPr="00DB2BDE">
              <w:rPr>
                <w:rFonts w:ascii="David" w:hAnsi="David"/>
                <w:sz w:val="24"/>
                <w:rtl/>
              </w:rPr>
              <w:t>13.6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1A77A9E" w14:textId="186BF112" w:rsidR="003552C9" w:rsidRPr="00DB2BDE" w:rsidRDefault="003552C9" w:rsidP="003552C9">
            <w:pPr>
              <w:spacing w:line="240" w:lineRule="auto"/>
              <w:rPr>
                <w:rFonts w:ascii="David" w:hAnsi="David"/>
                <w:sz w:val="24"/>
                <w:rtl/>
              </w:rPr>
            </w:pPr>
            <w:r w:rsidRPr="00DB2BDE">
              <w:rPr>
                <w:rFonts w:ascii="David" w:hAnsi="David"/>
                <w:sz w:val="24"/>
                <w:rtl/>
              </w:rPr>
              <w:t>מבוקש כי:</w:t>
            </w:r>
          </w:p>
          <w:p w14:paraId="41FC9FAD" w14:textId="4117F21D" w:rsidR="003552C9" w:rsidRPr="00786146" w:rsidRDefault="003552C9" w:rsidP="003552C9">
            <w:pPr>
              <w:spacing w:line="240" w:lineRule="auto"/>
              <w:rPr>
                <w:rFonts w:ascii="David" w:hAnsi="David"/>
                <w:sz w:val="24"/>
                <w:rtl/>
              </w:rPr>
            </w:pPr>
            <w:r w:rsidRPr="00DB2BDE">
              <w:rPr>
                <w:rFonts w:ascii="David" w:hAnsi="David"/>
                <w:sz w:val="24"/>
                <w:rtl/>
              </w:rPr>
              <w:t>למחוק את הסיפא המתחילה במילים: "ועליו לבחון... עד המילים: בהתאם לכך".</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38680C6" w14:textId="354223DF" w:rsidR="003552C9" w:rsidRPr="00CB5125" w:rsidRDefault="003552C9" w:rsidP="003552C9">
            <w:pPr>
              <w:spacing w:line="240" w:lineRule="auto"/>
              <w:rPr>
                <w:rFonts w:ascii="David" w:hAnsi="David"/>
                <w:rtl/>
              </w:rPr>
            </w:pPr>
            <w:r>
              <w:rPr>
                <w:rFonts w:ascii="David" w:hAnsi="David"/>
                <w:rtl/>
              </w:rPr>
              <w:t>הבקשה נדחית</w:t>
            </w:r>
            <w:r>
              <w:rPr>
                <w:rFonts w:ascii="David" w:hAnsi="David" w:hint="cs"/>
                <w:rtl/>
              </w:rPr>
              <w:t>.</w:t>
            </w:r>
          </w:p>
        </w:tc>
      </w:tr>
      <w:tr w:rsidR="003552C9" w:rsidRPr="00CB5125" w14:paraId="75A0280D"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5B25F1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6F623EA" w14:textId="1AEA7C73" w:rsidR="003552C9" w:rsidRDefault="003552C9" w:rsidP="003552C9">
            <w:pPr>
              <w:shd w:val="clear" w:color="auto" w:fill="FFFFFF"/>
              <w:spacing w:line="240" w:lineRule="auto"/>
              <w:jc w:val="center"/>
              <w:textAlignment w:val="baseline"/>
              <w:rPr>
                <w:rtl/>
              </w:rPr>
            </w:pPr>
            <w:r w:rsidRPr="00DB2BDE">
              <w:rPr>
                <w:rFonts w:ascii="David" w:hAnsi="David"/>
                <w:sz w:val="24"/>
                <w:rtl/>
              </w:rPr>
              <w:t>13.8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5C75A57" w14:textId="000C031D" w:rsidR="003552C9" w:rsidRPr="00DB2BDE" w:rsidRDefault="003552C9" w:rsidP="003552C9">
            <w:pPr>
              <w:spacing w:line="240" w:lineRule="auto"/>
              <w:rPr>
                <w:rFonts w:ascii="David" w:hAnsi="David"/>
                <w:sz w:val="24"/>
                <w:rtl/>
              </w:rPr>
            </w:pPr>
            <w:r w:rsidRPr="00DB2BDE">
              <w:rPr>
                <w:rFonts w:ascii="David" w:hAnsi="David"/>
                <w:sz w:val="24"/>
                <w:rtl/>
              </w:rPr>
              <w:t>מבוקש כי תתווסף סיפא כדלקמן:</w:t>
            </w:r>
          </w:p>
          <w:p w14:paraId="2BCC6A7A" w14:textId="5BE18F00" w:rsidR="003552C9" w:rsidRPr="00786146" w:rsidRDefault="003552C9" w:rsidP="003552C9">
            <w:pPr>
              <w:spacing w:line="240" w:lineRule="auto"/>
              <w:rPr>
                <w:rFonts w:ascii="David" w:hAnsi="David"/>
                <w:sz w:val="24"/>
                <w:rtl/>
              </w:rPr>
            </w:pPr>
            <w:r w:rsidRPr="00DB2BDE">
              <w:rPr>
                <w:rFonts w:ascii="David" w:hAnsi="David"/>
                <w:sz w:val="24"/>
                <w:rtl/>
              </w:rPr>
              <w:t>אולם איחור בהמצאת אישור ביטוח שלא יעלה על 10 ימים לא יהווה הפרה יסודית של ההסכם".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437AEF1" w14:textId="77777777" w:rsidR="003552C9" w:rsidRDefault="003552C9" w:rsidP="003552C9">
            <w:pPr>
              <w:spacing w:line="240" w:lineRule="auto"/>
              <w:rPr>
                <w:rFonts w:ascii="David" w:hAnsi="David"/>
                <w:rtl/>
              </w:rPr>
            </w:pPr>
            <w:r>
              <w:rPr>
                <w:rFonts w:ascii="David" w:hAnsi="David"/>
                <w:sz w:val="24"/>
                <w:rtl/>
              </w:rPr>
              <w:t xml:space="preserve">מקובל כי תבוא הסיפא: "אולם אי המצאת אישור ביטוח תוך 5 ימי עסקים מעת החידוש לא תהווה הפרה יסודית ובלבד שהביטוחים חודשו תוך שמירה על הרצף </w:t>
            </w:r>
            <w:proofErr w:type="spellStart"/>
            <w:r>
              <w:rPr>
                <w:rFonts w:ascii="David" w:hAnsi="David"/>
                <w:sz w:val="24"/>
                <w:rtl/>
              </w:rPr>
              <w:t>הביטוחי</w:t>
            </w:r>
            <w:proofErr w:type="spellEnd"/>
            <w:r>
              <w:rPr>
                <w:rFonts w:ascii="David" w:hAnsi="David"/>
                <w:sz w:val="24"/>
                <w:rtl/>
              </w:rPr>
              <w:t xml:space="preserve"> וכשהם כוללים את התנאים הנדרשים לפי האמור לעיל".</w:t>
            </w:r>
          </w:p>
          <w:p w14:paraId="5C1D9313" w14:textId="71E309AB"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65F71C4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A1C17B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2C62192" w14:textId="677E25DF"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13.8</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602951D" w14:textId="4C33E677" w:rsidR="003552C9" w:rsidRPr="00DB2BDE" w:rsidRDefault="003552C9" w:rsidP="003552C9">
            <w:pPr>
              <w:spacing w:line="240" w:lineRule="auto"/>
              <w:rPr>
                <w:rFonts w:ascii="David" w:hAnsi="David"/>
                <w:sz w:val="24"/>
                <w:rtl/>
              </w:rPr>
            </w:pPr>
            <w:r w:rsidRPr="00383196">
              <w:rPr>
                <w:rFonts w:ascii="David" w:hAnsi="David" w:hint="cs"/>
                <w:sz w:val="24"/>
                <w:rtl/>
              </w:rPr>
              <w:t>מבוקש כי בסיפא ייכתב "</w:t>
            </w:r>
            <w:r w:rsidRPr="00383196">
              <w:rPr>
                <w:rFonts w:ascii="David" w:hAnsi="David"/>
                <w:sz w:val="24"/>
                <w:rtl/>
              </w:rPr>
              <w:t>על אף האמור, מוסכם כי אי-המצאת אישור עריכת הביטוח במועד לא תהווה הפרה יסודית, אלא אם חלפו 14 ימים ממ</w:t>
            </w:r>
            <w:r w:rsidRPr="00383196">
              <w:rPr>
                <w:rFonts w:ascii="David" w:hAnsi="David" w:hint="cs"/>
                <w:sz w:val="24"/>
                <w:rtl/>
              </w:rPr>
              <w:t>ו</w:t>
            </w:r>
            <w:r w:rsidRPr="00383196">
              <w:rPr>
                <w:rFonts w:ascii="David" w:hAnsi="David"/>
                <w:sz w:val="24"/>
                <w:rtl/>
              </w:rPr>
              <w:t xml:space="preserve">עד דרישת </w:t>
            </w:r>
            <w:r w:rsidRPr="00383196">
              <w:rPr>
                <w:rFonts w:ascii="David" w:hAnsi="David" w:hint="cs"/>
                <w:sz w:val="24"/>
                <w:rtl/>
              </w:rPr>
              <w:t>משרד התרבות והספורט</w:t>
            </w:r>
            <w:r w:rsidRPr="00383196">
              <w:rPr>
                <w:rFonts w:ascii="David" w:hAnsi="David"/>
                <w:sz w:val="24"/>
                <w:rtl/>
              </w:rPr>
              <w:t xml:space="preserve"> בכתב להמצאת אישור עריכת הביטוח כאמור</w:t>
            </w:r>
            <w:r w:rsidRPr="00383196">
              <w:rPr>
                <w:rFonts w:ascii="David" w:hAnsi="David" w:hint="cs"/>
                <w:sz w:val="24"/>
                <w:rtl/>
              </w:rPr>
              <w:t>".</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C47395C" w14:textId="77777777" w:rsidR="003552C9" w:rsidRDefault="003552C9" w:rsidP="003552C9">
            <w:pPr>
              <w:spacing w:line="240" w:lineRule="auto"/>
              <w:rPr>
                <w:rFonts w:ascii="David" w:hAnsi="David"/>
                <w:rtl/>
              </w:rPr>
            </w:pPr>
            <w:r>
              <w:rPr>
                <w:rFonts w:ascii="David" w:hAnsi="David"/>
                <w:sz w:val="24"/>
                <w:rtl/>
              </w:rPr>
              <w:t xml:space="preserve">מקובל כי תבוא הסיפא: "אולם אי המצאת אישור ביטוח תוך 5 ימי עסקים מעת החידוש לא תהווה הפרה יסודית ובלבד שהביטוחים חודשו תוך שמירה על הרצף </w:t>
            </w:r>
            <w:proofErr w:type="spellStart"/>
            <w:r>
              <w:rPr>
                <w:rFonts w:ascii="David" w:hAnsi="David"/>
                <w:sz w:val="24"/>
                <w:rtl/>
              </w:rPr>
              <w:t>הביטוחי</w:t>
            </w:r>
            <w:proofErr w:type="spellEnd"/>
            <w:r>
              <w:rPr>
                <w:rFonts w:ascii="David" w:hAnsi="David"/>
                <w:sz w:val="24"/>
                <w:rtl/>
              </w:rPr>
              <w:t xml:space="preserve"> וכשהם כוללים את התנאים הנדרשים לפי האמור לעיל".</w:t>
            </w:r>
          </w:p>
          <w:p w14:paraId="4C1F406B" w14:textId="037076D6" w:rsidR="003552C9" w:rsidRPr="00CB5125" w:rsidRDefault="003552C9" w:rsidP="003552C9">
            <w:pPr>
              <w:spacing w:line="240" w:lineRule="auto"/>
              <w:rPr>
                <w:rFonts w:ascii="David" w:hAnsi="David"/>
                <w:rtl/>
              </w:rPr>
            </w:pPr>
            <w:r>
              <w:rPr>
                <w:rFonts w:ascii="David" w:hAnsi="David" w:hint="cs"/>
                <w:rtl/>
              </w:rPr>
              <w:t>ראו מסמכי מכרז מעודכנים.</w:t>
            </w:r>
          </w:p>
        </w:tc>
      </w:tr>
      <w:tr w:rsidR="003552C9" w:rsidRPr="00CB5125" w14:paraId="46215D0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CFBEEE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8080003" w14:textId="0ED123CA" w:rsidR="003552C9" w:rsidRDefault="003552C9" w:rsidP="003552C9">
            <w:pPr>
              <w:spacing w:line="240" w:lineRule="auto"/>
              <w:jc w:val="center"/>
              <w:rPr>
                <w:rFonts w:ascii="David" w:hAnsi="David"/>
                <w:sz w:val="24"/>
                <w:rtl/>
              </w:rPr>
            </w:pPr>
            <w:r w:rsidRPr="007C2291">
              <w:rPr>
                <w:rFonts w:ascii="David" w:hAnsi="David" w:hint="cs"/>
                <w:sz w:val="24"/>
                <w:rtl/>
              </w:rPr>
              <w:t>14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5F53780" w14:textId="4B8378CF" w:rsidR="003552C9" w:rsidRPr="00383196" w:rsidRDefault="003552C9" w:rsidP="003552C9">
            <w:pPr>
              <w:spacing w:line="240" w:lineRule="auto"/>
              <w:rPr>
                <w:rFonts w:ascii="David" w:hAnsi="David"/>
                <w:sz w:val="24"/>
                <w:rtl/>
              </w:rPr>
            </w:pPr>
            <w:r w:rsidRPr="007C2291">
              <w:rPr>
                <w:rFonts w:ascii="David" w:hAnsi="David"/>
                <w:sz w:val="24"/>
                <w:rtl/>
              </w:rPr>
              <w:t xml:space="preserve">נבקש להוסיף תת סעיף לסעיף </w:t>
            </w:r>
            <w:r w:rsidRPr="007C2291">
              <w:rPr>
                <w:rFonts w:ascii="David" w:hAnsi="David" w:hint="cs"/>
                <w:sz w:val="24"/>
                <w:rtl/>
              </w:rPr>
              <w:t>14</w:t>
            </w:r>
            <w:r w:rsidRPr="007C2291">
              <w:rPr>
                <w:rFonts w:ascii="David" w:hAnsi="David"/>
                <w:sz w:val="24"/>
                <w:rtl/>
              </w:rPr>
              <w:t xml:space="preserve"> המגביל את האחריות כדלקמן: "על אף כל האמור אחרת, נותן השירותים לא </w:t>
            </w:r>
            <w:proofErr w:type="spellStart"/>
            <w:r w:rsidRPr="007C2291">
              <w:rPr>
                <w:rFonts w:ascii="David" w:hAnsi="David"/>
                <w:sz w:val="24"/>
                <w:rtl/>
              </w:rPr>
              <w:t>ישא</w:t>
            </w:r>
            <w:proofErr w:type="spellEnd"/>
            <w:r w:rsidRPr="007C2291">
              <w:rPr>
                <w:rFonts w:ascii="David" w:hAnsi="David"/>
                <w:sz w:val="24"/>
                <w:rtl/>
              </w:rPr>
              <w:t xml:space="preserve"> באחריות כלשהי לנזקים עקיפים ו/או </w:t>
            </w:r>
            <w:proofErr w:type="spellStart"/>
            <w:r w:rsidRPr="007C2291">
              <w:rPr>
                <w:rFonts w:ascii="David" w:hAnsi="David"/>
                <w:sz w:val="24"/>
                <w:rtl/>
              </w:rPr>
              <w:t>תוצאתיים</w:t>
            </w:r>
            <w:proofErr w:type="spellEnd"/>
            <w:r w:rsidRPr="007C2291">
              <w:rPr>
                <w:rFonts w:ascii="David" w:hAnsi="David"/>
                <w:sz w:val="24"/>
                <w:rtl/>
              </w:rPr>
              <w:t xml:space="preserve"> כלשהם שיגרמו על ידו ו/או עובדיו ו/או מי מטעמו למשרד ו/או לצד ג' כלשהו בקשר עם ביצוע השירותים לפי הסכם זה".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B5EFD1F" w14:textId="569F6711"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5349BEF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8FA1243"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7C9B4377" w14:textId="0856C1B2" w:rsidR="003552C9" w:rsidRDefault="003552C9" w:rsidP="003552C9">
            <w:pPr>
              <w:spacing w:line="240" w:lineRule="auto"/>
              <w:jc w:val="center"/>
              <w:rPr>
                <w:rFonts w:ascii="David" w:hAnsi="David"/>
                <w:sz w:val="24"/>
                <w:rtl/>
              </w:rPr>
            </w:pPr>
            <w:r w:rsidRPr="007C2291">
              <w:rPr>
                <w:rFonts w:ascii="David" w:hAnsi="David" w:hint="cs"/>
                <w:sz w:val="24"/>
                <w:rtl/>
              </w:rPr>
              <w:t>14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B783619" w14:textId="0DBE7192" w:rsidR="003552C9" w:rsidRPr="00383196" w:rsidRDefault="003552C9" w:rsidP="003552C9">
            <w:pPr>
              <w:spacing w:line="240" w:lineRule="auto"/>
              <w:rPr>
                <w:rFonts w:ascii="David" w:hAnsi="David"/>
                <w:sz w:val="24"/>
                <w:rtl/>
              </w:rPr>
            </w:pPr>
            <w:r w:rsidRPr="00D5669F">
              <w:rPr>
                <w:rFonts w:ascii="David" w:hAnsi="David"/>
                <w:sz w:val="24"/>
                <w:rtl/>
              </w:rPr>
              <w:t xml:space="preserve">נבקש להוסיף תת סעיף לסעיף 14 המגביל את האחריות כדלקמן: "מוסכם כי סך אחריותו ו/או </w:t>
            </w:r>
            <w:proofErr w:type="spellStart"/>
            <w:r w:rsidRPr="00D5669F">
              <w:rPr>
                <w:rFonts w:ascii="David" w:hAnsi="David"/>
                <w:sz w:val="24"/>
                <w:rtl/>
              </w:rPr>
              <w:t>חבותו</w:t>
            </w:r>
            <w:proofErr w:type="spellEnd"/>
            <w:r w:rsidRPr="00D5669F">
              <w:rPr>
                <w:rFonts w:ascii="David" w:hAnsi="David"/>
                <w:sz w:val="24"/>
                <w:rtl/>
              </w:rPr>
              <w:t xml:space="preserve"> המצטברת של נותן השירותים לא יעלה על התמורה ששילם המשרד לנותן</w:t>
            </w:r>
            <w:r w:rsidRPr="007C2291">
              <w:rPr>
                <w:rFonts w:ascii="David" w:hAnsi="David"/>
                <w:sz w:val="24"/>
                <w:rtl/>
              </w:rPr>
              <w:t xml:space="preserve"> השירותים בפועל </w:t>
            </w:r>
            <w:proofErr w:type="spellStart"/>
            <w:r w:rsidRPr="007C2291">
              <w:rPr>
                <w:rFonts w:ascii="David" w:hAnsi="David"/>
                <w:sz w:val="24"/>
                <w:rtl/>
              </w:rPr>
              <w:t>מכח</w:t>
            </w:r>
            <w:proofErr w:type="spellEnd"/>
            <w:r w:rsidRPr="007C2291">
              <w:rPr>
                <w:rFonts w:ascii="David" w:hAnsi="David"/>
                <w:sz w:val="24"/>
                <w:rtl/>
              </w:rPr>
              <w:t xml:space="preserve">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DC03F4F" w14:textId="037EE466"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3BFE459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4043CE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41A1992D" w14:textId="62A0D9D4"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14.2, 23.1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F7E27B7" w14:textId="7ACAABF6" w:rsidR="003552C9" w:rsidRPr="00DB2BDE" w:rsidRDefault="003552C9" w:rsidP="003552C9">
            <w:pPr>
              <w:spacing w:line="240" w:lineRule="auto"/>
              <w:rPr>
                <w:rFonts w:ascii="David" w:hAnsi="David"/>
                <w:sz w:val="24"/>
                <w:rtl/>
              </w:rPr>
            </w:pPr>
            <w:r w:rsidRPr="00383196">
              <w:rPr>
                <w:rFonts w:ascii="David" w:hAnsi="David"/>
                <w:sz w:val="24"/>
                <w:rtl/>
              </w:rPr>
              <w:t xml:space="preserve">נבקש להגביל את אחריות הספק, כמקובל בהסכמים מסוג זה, ולהוסיף סעיף מגבלת אחריות כדלקמן: "על אף כל האמור בהסכם זה ו/או בכל דין, הספק יישא באחריות לנזקים ישירים בלבד אשר נגרמו כתוצאה ממעשה או מחדל של הספק ו/או מי מטעמו ובכל מקרה הספק לא יישא באחריות לנזקים </w:t>
            </w:r>
            <w:proofErr w:type="spellStart"/>
            <w:r w:rsidRPr="00383196">
              <w:rPr>
                <w:rFonts w:ascii="David" w:hAnsi="David"/>
                <w:sz w:val="24"/>
                <w:rtl/>
              </w:rPr>
              <w:t>תוצאתיים</w:t>
            </w:r>
            <w:proofErr w:type="spellEnd"/>
            <w:r w:rsidRPr="00383196">
              <w:rPr>
                <w:rFonts w:ascii="David" w:hAnsi="David"/>
                <w:sz w:val="24"/>
                <w:rtl/>
              </w:rPr>
              <w:t xml:space="preserve"> ו/או מיוחדים ו/או עקיפים כלשהם. כמו כן נבקש כי שיעור אחריותו הכולל והמצטבר של הספק לא יעלה על סך התמורה החוזית השנתית המגיעה לספק על פי הסכם זה.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55C6858D" w14:textId="00FDD7AF"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1829A5D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4C19E9C"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32EE82D7" w14:textId="4FD18DC7"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14.4, 23.2</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31E467B" w14:textId="17567256" w:rsidR="003552C9" w:rsidRPr="00DB2BDE" w:rsidRDefault="003552C9" w:rsidP="003552C9">
            <w:pPr>
              <w:spacing w:line="240" w:lineRule="auto"/>
              <w:rPr>
                <w:rFonts w:ascii="David" w:hAnsi="David"/>
                <w:sz w:val="24"/>
                <w:rtl/>
              </w:rPr>
            </w:pPr>
            <w:r w:rsidRPr="00383196">
              <w:rPr>
                <w:rFonts w:ascii="David" w:hAnsi="David"/>
                <w:sz w:val="24"/>
                <w:rtl/>
              </w:rPr>
              <w:t xml:space="preserve">נבקש </w:t>
            </w:r>
            <w:r w:rsidRPr="00E71816">
              <w:rPr>
                <w:rFonts w:ascii="David" w:hAnsi="David"/>
                <w:sz w:val="24"/>
                <w:rtl/>
              </w:rPr>
              <w:t>שיובהר כי המשרד יודיע לספק על דרישה או תביעה בנושא האמור בסעיף מיד כשי</w:t>
            </w:r>
            <w:r w:rsidRPr="00E71816">
              <w:rPr>
                <w:rFonts w:ascii="David" w:hAnsi="David" w:hint="eastAsia"/>
                <w:sz w:val="24"/>
                <w:rtl/>
              </w:rPr>
              <w:t>י</w:t>
            </w:r>
            <w:r w:rsidRPr="00E71816">
              <w:rPr>
                <w:rFonts w:ascii="David" w:hAnsi="David"/>
                <w:sz w:val="24"/>
                <w:rtl/>
              </w:rPr>
              <w:t>וודע לו עליה ויאפשר לספק להתגונן כנגדה באופן עצמאי. בכל מקרה המשרד לא יסכים לכל</w:t>
            </w:r>
            <w:r w:rsidRPr="00383196">
              <w:rPr>
                <w:rFonts w:ascii="David" w:hAnsi="David"/>
                <w:sz w:val="24"/>
                <w:rtl/>
              </w:rPr>
              <w:t xml:space="preserve"> פשרה עם התובע ללא אישור הספק מראש.</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B827E07" w14:textId="67DF7772"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741C886A"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336D5E77"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5CDDC44" w14:textId="7707814B" w:rsidR="003552C9" w:rsidRDefault="003552C9" w:rsidP="003552C9">
            <w:pPr>
              <w:spacing w:line="240" w:lineRule="auto"/>
              <w:jc w:val="center"/>
              <w:rPr>
                <w:rFonts w:ascii="David" w:hAnsi="David"/>
                <w:sz w:val="24"/>
                <w:rtl/>
              </w:rPr>
            </w:pPr>
            <w:r w:rsidRPr="00077039">
              <w:rPr>
                <w:rFonts w:ascii="David" w:hAnsi="David" w:hint="cs"/>
                <w:sz w:val="24"/>
                <w:rtl/>
              </w:rPr>
              <w:t>14.4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587D8CC" w14:textId="75F81128" w:rsidR="003552C9" w:rsidRPr="00383196" w:rsidRDefault="003552C9" w:rsidP="003552C9">
            <w:pPr>
              <w:spacing w:line="240" w:lineRule="auto"/>
              <w:rPr>
                <w:rFonts w:ascii="David" w:hAnsi="David"/>
                <w:sz w:val="24"/>
                <w:rtl/>
              </w:rPr>
            </w:pPr>
            <w:r w:rsidRPr="00077039">
              <w:rPr>
                <w:rFonts w:ascii="David" w:hAnsi="David"/>
                <w:sz w:val="24"/>
                <w:rtl/>
              </w:rPr>
              <w:t>נבקש כי שיפוי כאמור בסעיף זה יהיה בכפוף לפסק דין הקובע את אחריות הספק שלא עוכב ביצועו.</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794D784" w14:textId="364AA02E"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27AF3148"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5AA43D2"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FF885C2" w14:textId="48B70F8F" w:rsidR="003552C9" w:rsidRDefault="003552C9" w:rsidP="003552C9">
            <w:pPr>
              <w:spacing w:line="240" w:lineRule="auto"/>
              <w:jc w:val="center"/>
              <w:rPr>
                <w:rFonts w:ascii="David" w:hAnsi="David"/>
                <w:sz w:val="24"/>
                <w:rtl/>
              </w:rPr>
            </w:pPr>
            <w:r w:rsidRPr="00077039">
              <w:rPr>
                <w:rFonts w:ascii="David" w:hAnsi="David" w:hint="cs"/>
                <w:sz w:val="24"/>
                <w:rtl/>
              </w:rPr>
              <w:t>16</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C3065B4" w14:textId="223AA4E7" w:rsidR="003552C9" w:rsidRPr="00383196" w:rsidRDefault="003552C9" w:rsidP="003552C9">
            <w:pPr>
              <w:spacing w:line="240" w:lineRule="auto"/>
              <w:rPr>
                <w:rFonts w:ascii="David" w:hAnsi="David"/>
                <w:sz w:val="24"/>
                <w:rtl/>
              </w:rPr>
            </w:pPr>
            <w:r w:rsidRPr="00077039">
              <w:rPr>
                <w:rFonts w:ascii="David" w:hAnsi="David"/>
                <w:sz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2A78B489" w14:textId="1A012681" w:rsidR="003552C9" w:rsidRDefault="003552C9" w:rsidP="003552C9">
            <w:pPr>
              <w:spacing w:line="240" w:lineRule="auto"/>
              <w:rPr>
                <w:rFonts w:ascii="David" w:hAnsi="David"/>
                <w:rtl/>
              </w:rPr>
            </w:pPr>
            <w:r>
              <w:rPr>
                <w:rFonts w:ascii="David" w:hAnsi="David" w:hint="cs"/>
                <w:rtl/>
              </w:rPr>
              <w:t>הבקשה מתקבלת חלקית -</w:t>
            </w:r>
          </w:p>
          <w:p w14:paraId="57BA788A" w14:textId="6FCB54FF" w:rsidR="003552C9" w:rsidRPr="00CB5125" w:rsidRDefault="003552C9" w:rsidP="003552C9">
            <w:pPr>
              <w:spacing w:line="240" w:lineRule="auto"/>
              <w:rPr>
                <w:rFonts w:ascii="David" w:hAnsi="David"/>
                <w:rtl/>
              </w:rPr>
            </w:pPr>
            <w:r>
              <w:rPr>
                <w:rFonts w:ascii="David" w:hAnsi="David" w:hint="cs"/>
                <w:rtl/>
              </w:rPr>
              <w:t>ראו נוסח סעיף 16 מעודכן במסמכי המכרז.</w:t>
            </w:r>
          </w:p>
        </w:tc>
      </w:tr>
      <w:tr w:rsidR="003552C9" w:rsidRPr="00CB5125" w14:paraId="3B460D27"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0CCFF88"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373BBA1" w14:textId="3538FD7C"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17.1</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9F1E44F" w14:textId="58B7BC4C" w:rsidR="003552C9" w:rsidRPr="00DB2BDE" w:rsidRDefault="003552C9" w:rsidP="003552C9">
            <w:pPr>
              <w:spacing w:line="240" w:lineRule="auto"/>
              <w:rPr>
                <w:rFonts w:ascii="David" w:hAnsi="David"/>
                <w:sz w:val="24"/>
                <w:rtl/>
              </w:rPr>
            </w:pPr>
            <w:r w:rsidRPr="00383196">
              <w:rPr>
                <w:rFonts w:ascii="David" w:hAnsi="David"/>
                <w:sz w:val="24"/>
                <w:rtl/>
              </w:rPr>
              <w:t>נבקש שיובהר כי המשרד יישא בעלויות הבדיקות הביטחוניות הדרושות לעובדי הספק.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3FD075DA" w14:textId="1C8C77FF" w:rsidR="003552C9" w:rsidRPr="00CB5125" w:rsidRDefault="003552C9" w:rsidP="003552C9">
            <w:pPr>
              <w:spacing w:line="240" w:lineRule="auto"/>
              <w:rPr>
                <w:rFonts w:ascii="David" w:hAnsi="David"/>
                <w:rtl/>
              </w:rPr>
            </w:pPr>
            <w:r>
              <w:rPr>
                <w:rFonts w:ascii="David" w:hAnsi="David" w:hint="cs"/>
                <w:rtl/>
              </w:rPr>
              <w:t>הבקשה נדחית.</w:t>
            </w:r>
          </w:p>
        </w:tc>
      </w:tr>
      <w:tr w:rsidR="003552C9" w:rsidRPr="00CB5125" w14:paraId="6AAEFB72"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9736CA9"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C1C3A8E" w14:textId="5A9DB944" w:rsidR="003552C9" w:rsidRPr="00DB2BDE"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19</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1FF250A" w14:textId="5BDD256F" w:rsidR="003552C9" w:rsidRPr="00232E58" w:rsidRDefault="003552C9" w:rsidP="003552C9">
            <w:pPr>
              <w:spacing w:line="240" w:lineRule="auto"/>
              <w:rPr>
                <w:rFonts w:ascii="David" w:hAnsi="David"/>
                <w:sz w:val="24"/>
                <w:rtl/>
              </w:rPr>
            </w:pPr>
            <w:r w:rsidRPr="00232E58">
              <w:rPr>
                <w:rFonts w:ascii="David" w:hAnsi="David"/>
                <w:sz w:val="24"/>
                <w:rtl/>
              </w:rPr>
              <w:t>נבקש שיובהר כי על הספק יוטלו פיצויים מוסכמים רק במקרה בו ההפרה נבעה מסיבות התלויות בספק בלבד ולאחר שניתנו לו הודעה בכתב והזדמנות סבירה לתיקונה והוא לא עשה כן. כמו כן, נבקש לוודא כי פיצויים אלו יוטלו על הספק (אם בכלל) לאחר "תקופת חסד" (</w:t>
            </w:r>
            <w:r w:rsidRPr="00232E58">
              <w:rPr>
                <w:rFonts w:ascii="David" w:hAnsi="David"/>
                <w:sz w:val="24"/>
              </w:rPr>
              <w:t>GRACE</w:t>
            </w:r>
            <w:r w:rsidRPr="00232E58">
              <w:rPr>
                <w:rFonts w:ascii="David" w:hAnsi="David"/>
                <w:sz w:val="24"/>
                <w:rtl/>
              </w:rPr>
              <w:t>) של שתי הפרות קודמות וכי בכל מקרה סך כל הפיצויים בהם עשוי הספק לחוב מכוח הסכם זה לא יעלה על 10% משווי התמורה החוזית השנתית המשולמת לספק לפי הסכם זה.</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43CC71A" w14:textId="67709F20" w:rsidR="003552C9" w:rsidRPr="00CB5125" w:rsidRDefault="003552C9" w:rsidP="003552C9">
            <w:pPr>
              <w:spacing w:line="240" w:lineRule="auto"/>
              <w:rPr>
                <w:rFonts w:ascii="David" w:hAnsi="David"/>
                <w:rtl/>
              </w:rPr>
            </w:pPr>
            <w:r>
              <w:rPr>
                <w:rFonts w:ascii="David" w:hAnsi="David" w:hint="cs"/>
                <w:rtl/>
              </w:rPr>
              <w:t>התקבל חלקית - ראו תיקון בסעיף 19.3 לפיו לא יילקח</w:t>
            </w:r>
            <w:r>
              <w:rPr>
                <w:rFonts w:ascii="David" w:hAnsi="David" w:hint="eastAsia"/>
                <w:rtl/>
              </w:rPr>
              <w:t>ו</w:t>
            </w:r>
            <w:r>
              <w:rPr>
                <w:rFonts w:ascii="David" w:hAnsi="David" w:hint="cs"/>
                <w:rtl/>
              </w:rPr>
              <w:t xml:space="preserve"> במניין ימי ההפרה עיכובים שנגרמו באשמת המזמין.</w:t>
            </w:r>
          </w:p>
        </w:tc>
      </w:tr>
      <w:tr w:rsidR="003552C9" w:rsidRPr="00CB5125" w14:paraId="22C5D276"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04E83B3A"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5C34CF80" w14:textId="292B1027" w:rsidR="003552C9" w:rsidRPr="00CB5125" w:rsidRDefault="003552C9" w:rsidP="003552C9">
            <w:pPr>
              <w:shd w:val="clear" w:color="auto" w:fill="FFFFFF"/>
              <w:spacing w:line="240" w:lineRule="auto"/>
              <w:jc w:val="center"/>
              <w:textAlignment w:val="baseline"/>
              <w:rPr>
                <w:rtl/>
              </w:rPr>
            </w:pPr>
            <w:r w:rsidRPr="00786146">
              <w:rPr>
                <w:rFonts w:ascii="David" w:hAnsi="David" w:hint="cs"/>
                <w:sz w:val="24"/>
                <w:rtl/>
              </w:rPr>
              <w:t>נספח ד</w:t>
            </w:r>
            <w:r>
              <w:rPr>
                <w:rFonts w:ascii="David" w:hAnsi="David" w:hint="cs"/>
                <w:sz w:val="24"/>
                <w:rtl/>
              </w:rPr>
              <w:t>'</w:t>
            </w:r>
            <w:r w:rsidRPr="00786146">
              <w:rPr>
                <w:rFonts w:ascii="David" w:hAnsi="David" w:hint="cs"/>
                <w:sz w:val="24"/>
                <w:rtl/>
              </w:rPr>
              <w:t xml:space="preserve">1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739AEF5" w14:textId="4A8EFFB4" w:rsidR="003552C9" w:rsidRDefault="003552C9" w:rsidP="003552C9">
            <w:pPr>
              <w:spacing w:line="240" w:lineRule="auto"/>
              <w:rPr>
                <w:rFonts w:ascii="David" w:hAnsi="David"/>
                <w:sz w:val="24"/>
                <w:rtl/>
              </w:rPr>
            </w:pPr>
            <w:r w:rsidRPr="00786146">
              <w:rPr>
                <w:rFonts w:ascii="David" w:hAnsi="David" w:hint="cs"/>
                <w:sz w:val="24"/>
                <w:rtl/>
              </w:rPr>
              <w:t xml:space="preserve">בנוגע לתשתיות המערכת - </w:t>
            </w:r>
            <w:r>
              <w:rPr>
                <w:rFonts w:ascii="David" w:hAnsi="David" w:hint="cs"/>
                <w:sz w:val="24"/>
                <w:rtl/>
              </w:rPr>
              <w:t>הרי ש</w:t>
            </w:r>
            <w:r w:rsidRPr="00786146">
              <w:rPr>
                <w:rFonts w:ascii="David" w:hAnsi="David" w:hint="cs"/>
                <w:sz w:val="24"/>
                <w:rtl/>
              </w:rPr>
              <w:t>לא ניתן יהיה להתקין את סביבת ה</w:t>
            </w:r>
            <w:r>
              <w:rPr>
                <w:rFonts w:ascii="David" w:hAnsi="David" w:hint="cs"/>
                <w:sz w:val="24"/>
                <w:rtl/>
              </w:rPr>
              <w:t xml:space="preserve"> </w:t>
            </w:r>
            <w:r w:rsidRPr="00786146">
              <w:rPr>
                <w:rFonts w:ascii="David" w:hAnsi="David"/>
                <w:sz w:val="24"/>
              </w:rPr>
              <w:t>PROD</w:t>
            </w:r>
            <w:r w:rsidRPr="00786146">
              <w:rPr>
                <w:rFonts w:ascii="David" w:hAnsi="David" w:hint="cs"/>
                <w:sz w:val="24"/>
                <w:rtl/>
              </w:rPr>
              <w:t xml:space="preserve"> אצל המשרד מאחר ומדובר במערכות </w:t>
            </w:r>
            <w:r w:rsidRPr="00786146">
              <w:rPr>
                <w:rFonts w:ascii="David" w:hAnsi="David"/>
                <w:sz w:val="24"/>
              </w:rPr>
              <w:t>SAAS</w:t>
            </w:r>
            <w:r w:rsidRPr="00786146">
              <w:rPr>
                <w:rFonts w:ascii="David" w:hAnsi="David" w:hint="cs"/>
                <w:sz w:val="24"/>
                <w:rtl/>
              </w:rPr>
              <w:t xml:space="preserve"> הנמצאות בענן.</w:t>
            </w:r>
          </w:p>
          <w:p w14:paraId="71093A83" w14:textId="0680549B" w:rsidR="003552C9" w:rsidRPr="00CB5125" w:rsidRDefault="003552C9" w:rsidP="003552C9">
            <w:pPr>
              <w:spacing w:line="240" w:lineRule="auto"/>
              <w:rPr>
                <w:rtl/>
              </w:rPr>
            </w:pPr>
            <w:r w:rsidRPr="00786146">
              <w:rPr>
                <w:rFonts w:ascii="David" w:hAnsi="David" w:hint="cs"/>
                <w:sz w:val="24"/>
                <w:rtl/>
              </w:rPr>
              <w:t>לאור האמור, אנא הבהרתכם לא יהיה צורך להתקין את סביבת ה</w:t>
            </w:r>
            <w:r w:rsidRPr="00786146">
              <w:rPr>
                <w:rFonts w:ascii="David" w:hAnsi="David" w:hint="cs"/>
                <w:sz w:val="24"/>
              </w:rPr>
              <w:t>PROD</w:t>
            </w:r>
            <w:r w:rsidRPr="00786146">
              <w:rPr>
                <w:rFonts w:ascii="David" w:hAnsi="David"/>
                <w:sz w:val="24"/>
              </w:rPr>
              <w:t xml:space="preserve"> </w:t>
            </w:r>
            <w:r w:rsidRPr="00786146">
              <w:rPr>
                <w:rFonts w:ascii="David" w:hAnsi="David" w:hint="cs"/>
                <w:sz w:val="24"/>
                <w:rtl/>
              </w:rPr>
              <w:t xml:space="preserve"> </w:t>
            </w:r>
            <w:r>
              <w:rPr>
                <w:rFonts w:ascii="David" w:hAnsi="David" w:hint="cs"/>
                <w:sz w:val="24"/>
                <w:rtl/>
              </w:rPr>
              <w:t>אצל ה</w:t>
            </w:r>
            <w:r w:rsidRPr="00786146">
              <w:rPr>
                <w:rFonts w:ascii="David" w:hAnsi="David" w:hint="cs"/>
                <w:sz w:val="24"/>
                <w:rtl/>
              </w:rPr>
              <w:t>משרד.</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791C46D7" w14:textId="23E4C185" w:rsidR="003552C9" w:rsidRPr="00FC294A" w:rsidRDefault="003552C9" w:rsidP="003552C9">
            <w:pPr>
              <w:spacing w:line="240" w:lineRule="auto"/>
              <w:rPr>
                <w:rFonts w:ascii="David" w:hAnsi="David"/>
                <w:rtl/>
              </w:rPr>
            </w:pPr>
            <w:r w:rsidRPr="00FC294A">
              <w:rPr>
                <w:rFonts w:ascii="David" w:hAnsi="David" w:hint="cs"/>
                <w:rtl/>
              </w:rPr>
              <w:t xml:space="preserve">ההתקנה של פרוד תהיה במשרד, בשרתי מערך </w:t>
            </w:r>
            <w:proofErr w:type="spellStart"/>
            <w:r w:rsidRPr="00FC294A">
              <w:rPr>
                <w:rFonts w:ascii="David" w:hAnsi="David" w:hint="cs"/>
                <w:rtl/>
              </w:rPr>
              <w:t>הדיגיט</w:t>
            </w:r>
            <w:r w:rsidRPr="00FC294A">
              <w:rPr>
                <w:rFonts w:ascii="David" w:hAnsi="David" w:hint="eastAsia"/>
                <w:rtl/>
              </w:rPr>
              <w:t>ל</w:t>
            </w:r>
            <w:proofErr w:type="spellEnd"/>
            <w:r w:rsidRPr="00FC294A">
              <w:rPr>
                <w:rFonts w:ascii="David" w:hAnsi="David" w:hint="cs"/>
                <w:rtl/>
              </w:rPr>
              <w:t xml:space="preserve"> או ב</w:t>
            </w:r>
            <w:r>
              <w:rPr>
                <w:rFonts w:ascii="David" w:hAnsi="David" w:hint="cs"/>
                <w:rtl/>
              </w:rPr>
              <w:t>-</w:t>
            </w:r>
            <w:r w:rsidRPr="00FC294A">
              <w:rPr>
                <w:rFonts w:ascii="David" w:hAnsi="David" w:hint="cs"/>
              </w:rPr>
              <w:t>LZ</w:t>
            </w:r>
            <w:r w:rsidRPr="00FC294A">
              <w:rPr>
                <w:rFonts w:ascii="David" w:hAnsi="David" w:hint="cs"/>
                <w:rtl/>
              </w:rPr>
              <w:t xml:space="preserve"> של המשרד בענן.</w:t>
            </w:r>
          </w:p>
          <w:p w14:paraId="0A16ABB4" w14:textId="77777777" w:rsidR="003552C9" w:rsidRPr="00CB5125" w:rsidRDefault="003552C9" w:rsidP="003552C9">
            <w:pPr>
              <w:spacing w:line="240" w:lineRule="auto"/>
              <w:rPr>
                <w:rFonts w:ascii="David" w:hAnsi="David"/>
                <w:rtl/>
              </w:rPr>
            </w:pPr>
          </w:p>
        </w:tc>
      </w:tr>
      <w:tr w:rsidR="003552C9" w:rsidRPr="00CB5125" w14:paraId="223BB94C"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A27C9F1"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37AEA90" w14:textId="16EDB9D4" w:rsidR="003552C9" w:rsidRPr="00CB5125" w:rsidRDefault="003552C9" w:rsidP="003552C9">
            <w:pPr>
              <w:shd w:val="clear" w:color="auto" w:fill="FFFFFF"/>
              <w:spacing w:line="240" w:lineRule="auto"/>
              <w:jc w:val="center"/>
              <w:textAlignment w:val="baseline"/>
              <w:rPr>
                <w:rtl/>
              </w:rPr>
            </w:pPr>
            <w:r>
              <w:rPr>
                <w:rFonts w:ascii="David" w:hAnsi="David" w:hint="cs"/>
                <w:sz w:val="24"/>
                <w:rtl/>
              </w:rPr>
              <w:t>נספח ד'1 - סביבות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D8538C8" w14:textId="797651AB" w:rsidR="003552C9" w:rsidRPr="00CB5125" w:rsidRDefault="003552C9" w:rsidP="003552C9">
            <w:pPr>
              <w:spacing w:line="240" w:lineRule="auto"/>
              <w:rPr>
                <w:rtl/>
              </w:rPr>
            </w:pPr>
            <w:r>
              <w:rPr>
                <w:rFonts w:ascii="David" w:hAnsi="David" w:hint="cs"/>
                <w:sz w:val="24"/>
                <w:rtl/>
              </w:rPr>
              <w:t xml:space="preserve">מבוקש לקבל את פרטיו של איש קשר במערך </w:t>
            </w:r>
            <w:proofErr w:type="spellStart"/>
            <w:r>
              <w:rPr>
                <w:rFonts w:ascii="David" w:hAnsi="David" w:hint="cs"/>
                <w:sz w:val="24"/>
                <w:rtl/>
              </w:rPr>
              <w:t>הדיגיטל</w:t>
            </w:r>
            <w:proofErr w:type="spellEnd"/>
            <w:r>
              <w:rPr>
                <w:rFonts w:ascii="David" w:hAnsi="David" w:hint="cs"/>
                <w:sz w:val="24"/>
                <w:rtl/>
              </w:rPr>
              <w:t xml:space="preserve"> על מנת לקבל מידע טכני נוסף.</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AE0196A" w14:textId="322C55BA" w:rsidR="003552C9" w:rsidRPr="00CB5125" w:rsidRDefault="003552C9" w:rsidP="003552C9">
            <w:pPr>
              <w:spacing w:line="240" w:lineRule="auto"/>
              <w:rPr>
                <w:rFonts w:ascii="David" w:hAnsi="David"/>
                <w:rtl/>
              </w:rPr>
            </w:pPr>
            <w:proofErr w:type="spellStart"/>
            <w:r>
              <w:rPr>
                <w:rFonts w:hint="cs"/>
                <w:rtl/>
              </w:rPr>
              <w:t>קלייר</w:t>
            </w:r>
            <w:proofErr w:type="spellEnd"/>
            <w:r>
              <w:rPr>
                <w:rFonts w:hint="cs"/>
                <w:rtl/>
              </w:rPr>
              <w:t xml:space="preserve"> שוחט </w:t>
            </w:r>
            <w:r>
              <w:rPr>
                <w:rtl/>
              </w:rPr>
              <w:t>–</w:t>
            </w:r>
            <w:r>
              <w:rPr>
                <w:rFonts w:hint="cs"/>
                <w:rtl/>
              </w:rPr>
              <w:t xml:space="preserve"> 0542205018</w:t>
            </w:r>
            <w:r>
              <w:rPr>
                <w:rFonts w:ascii="David" w:hAnsi="David" w:hint="cs"/>
                <w:rtl/>
              </w:rPr>
              <w:t>.</w:t>
            </w:r>
          </w:p>
        </w:tc>
      </w:tr>
      <w:tr w:rsidR="003552C9" w:rsidRPr="00CB5125" w14:paraId="17BE3B6F"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68405E84"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876D9DB" w14:textId="624DA861" w:rsidR="003552C9" w:rsidRPr="00CB5125" w:rsidRDefault="003552C9" w:rsidP="003552C9">
            <w:pPr>
              <w:shd w:val="clear" w:color="auto" w:fill="FFFFFF"/>
              <w:spacing w:line="240" w:lineRule="auto"/>
              <w:jc w:val="center"/>
              <w:textAlignment w:val="baseline"/>
              <w:rPr>
                <w:rtl/>
              </w:rPr>
            </w:pPr>
            <w:r>
              <w:rPr>
                <w:rFonts w:ascii="David" w:hAnsi="David" w:hint="cs"/>
                <w:sz w:val="24"/>
                <w:rtl/>
              </w:rPr>
              <w:t>נספח ד'1 - תווכה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2904940" w14:textId="7DF3CCD2" w:rsidR="003552C9" w:rsidRPr="00CB5125" w:rsidRDefault="003552C9" w:rsidP="003552C9">
            <w:pPr>
              <w:spacing w:line="240" w:lineRule="auto"/>
              <w:rPr>
                <w:rtl/>
              </w:rPr>
            </w:pPr>
            <w:r>
              <w:rPr>
                <w:rFonts w:ascii="David" w:hAnsi="David" w:hint="cs"/>
                <w:sz w:val="24"/>
                <w:rtl/>
              </w:rPr>
              <w:t>מבוקש לקבל את רשימת רכיבי אבטחת המידע אשר יהיו באחריות ועל חשבון הספק.</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0456F9EA" w14:textId="06764CD0" w:rsidR="003552C9" w:rsidRPr="00CB5125" w:rsidRDefault="003552C9" w:rsidP="003552C9">
            <w:pPr>
              <w:spacing w:line="240" w:lineRule="auto"/>
              <w:rPr>
                <w:rFonts w:ascii="David" w:hAnsi="David"/>
                <w:rtl/>
              </w:rPr>
            </w:pPr>
            <w:r>
              <w:rPr>
                <w:rFonts w:hint="cs"/>
                <w:rtl/>
              </w:rPr>
              <w:t>על הספק לצרף להצעתו רשימת רכיבי אבטחת מידע נדרשים בהתאם לנספח נהלי אבטחת מידע שצורף למכרז</w:t>
            </w:r>
            <w:r>
              <w:rPr>
                <w:rFonts w:ascii="David" w:hAnsi="David" w:hint="cs"/>
                <w:rtl/>
              </w:rPr>
              <w:t>.</w:t>
            </w:r>
          </w:p>
        </w:tc>
      </w:tr>
      <w:tr w:rsidR="003552C9" w:rsidRPr="00CB5125" w14:paraId="61A25234"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77FAD85A"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D4AFC63" w14:textId="58417378" w:rsidR="003552C9" w:rsidRPr="00CB5125" w:rsidRDefault="003552C9" w:rsidP="003552C9">
            <w:pPr>
              <w:shd w:val="clear" w:color="auto" w:fill="FFFFFF"/>
              <w:spacing w:line="240" w:lineRule="auto"/>
              <w:jc w:val="center"/>
              <w:textAlignment w:val="baseline"/>
              <w:rPr>
                <w:rtl/>
              </w:rPr>
            </w:pPr>
            <w:r>
              <w:rPr>
                <w:rFonts w:ascii="David" w:hAnsi="David" w:hint="cs"/>
                <w:sz w:val="24"/>
                <w:rtl/>
              </w:rPr>
              <w:t>נספח ד'1 - גיבוי נתונים</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0C1605E" w14:textId="2D97349E" w:rsidR="003552C9" w:rsidRPr="00CB5125" w:rsidRDefault="003552C9" w:rsidP="003552C9">
            <w:pPr>
              <w:spacing w:line="240" w:lineRule="auto"/>
              <w:rPr>
                <w:rtl/>
              </w:rPr>
            </w:pPr>
            <w:r>
              <w:rPr>
                <w:rFonts w:ascii="David" w:hAnsi="David" w:hint="cs"/>
                <w:sz w:val="24"/>
                <w:rtl/>
              </w:rPr>
              <w:t>מבוקש לקבל את מדיניות הגיבויים המצופה מהספק הואיל ולא ברור על ידי ועל חשבון מי אספקת האחסון בענן.</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459AE079" w14:textId="2823318B" w:rsidR="003552C9" w:rsidRPr="006D5918" w:rsidRDefault="003552C9" w:rsidP="003552C9">
            <w:pPr>
              <w:spacing w:line="240" w:lineRule="auto"/>
              <w:rPr>
                <w:rFonts w:ascii="David" w:hAnsi="David"/>
                <w:rtl/>
              </w:rPr>
            </w:pPr>
            <w:r w:rsidRPr="006D5918">
              <w:rPr>
                <w:rFonts w:ascii="David" w:hAnsi="David" w:hint="cs"/>
                <w:rtl/>
              </w:rPr>
              <w:t xml:space="preserve">אספקת אחסון בענן </w:t>
            </w:r>
            <w:r>
              <w:rPr>
                <w:rFonts w:ascii="David" w:hAnsi="David" w:hint="cs"/>
                <w:rtl/>
              </w:rPr>
              <w:t xml:space="preserve">תהיה </w:t>
            </w:r>
            <w:r w:rsidRPr="006D5918">
              <w:rPr>
                <w:rFonts w:ascii="David" w:hAnsi="David" w:hint="cs"/>
                <w:rtl/>
              </w:rPr>
              <w:t>על חשבון הספק</w:t>
            </w:r>
            <w:r>
              <w:rPr>
                <w:rFonts w:ascii="David" w:hAnsi="David" w:hint="cs"/>
                <w:rtl/>
              </w:rPr>
              <w:t>.</w:t>
            </w:r>
            <w:r w:rsidRPr="006D5918">
              <w:rPr>
                <w:rFonts w:ascii="David" w:hAnsi="David" w:hint="cs"/>
                <w:rtl/>
              </w:rPr>
              <w:t xml:space="preserve"> מדיניות הגיבוי תנוהל ע"י הספק בסביבת פיתוח ובדיקות</w:t>
            </w:r>
            <w:r>
              <w:rPr>
                <w:rFonts w:ascii="David" w:hAnsi="David" w:hint="cs"/>
                <w:rtl/>
              </w:rPr>
              <w:t>,</w:t>
            </w:r>
            <w:r w:rsidRPr="006D5918">
              <w:rPr>
                <w:rFonts w:ascii="David" w:hAnsi="David" w:hint="cs"/>
                <w:rtl/>
              </w:rPr>
              <w:t xml:space="preserve"> וע"י המשרד בסביבת י</w:t>
            </w:r>
            <w:r>
              <w:rPr>
                <w:rFonts w:ascii="David" w:hAnsi="David" w:hint="cs"/>
                <w:rtl/>
              </w:rPr>
              <w:t>י</w:t>
            </w:r>
            <w:r w:rsidRPr="006D5918">
              <w:rPr>
                <w:rFonts w:ascii="David" w:hAnsi="David" w:hint="cs"/>
                <w:rtl/>
              </w:rPr>
              <w:t>צור</w:t>
            </w:r>
            <w:r>
              <w:rPr>
                <w:rFonts w:ascii="David" w:hAnsi="David" w:hint="cs"/>
                <w:rtl/>
              </w:rPr>
              <w:t>.</w:t>
            </w:r>
          </w:p>
        </w:tc>
      </w:tr>
      <w:tr w:rsidR="003552C9" w:rsidRPr="00CB5125" w14:paraId="484D6110"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5421A0E6"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292673CB" w14:textId="6522E863"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נספח ד'1 - אבטחת מידע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334FD3A" w14:textId="2A6BF2D1" w:rsidR="003552C9" w:rsidRDefault="003552C9" w:rsidP="003552C9">
            <w:pPr>
              <w:spacing w:line="240" w:lineRule="auto"/>
              <w:rPr>
                <w:rFonts w:ascii="David" w:hAnsi="David"/>
                <w:sz w:val="24"/>
                <w:rtl/>
              </w:rPr>
            </w:pPr>
            <w:r>
              <w:rPr>
                <w:rFonts w:ascii="David" w:hAnsi="David" w:hint="cs"/>
                <w:sz w:val="24"/>
                <w:rtl/>
              </w:rPr>
              <w:t>מבוקש לקבל את רשימת החברות עימן אמור הספק להתקשר.</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1FEB53E4" w14:textId="77777777" w:rsidR="008C33CB" w:rsidRDefault="008C33CB" w:rsidP="008C33CB">
            <w:pPr>
              <w:spacing w:line="240" w:lineRule="auto"/>
              <w:rPr>
                <w:rFonts w:ascii="David" w:hAnsi="David"/>
                <w:rtl/>
              </w:rPr>
            </w:pPr>
            <w:r>
              <w:rPr>
                <w:rFonts w:ascii="David" w:hAnsi="David" w:hint="cs"/>
                <w:rtl/>
              </w:rPr>
              <w:t>להלן רשימת החברות:</w:t>
            </w:r>
          </w:p>
          <w:p w14:paraId="417BE539" w14:textId="77777777" w:rsidR="008C33CB" w:rsidRPr="008C33CB" w:rsidRDefault="008C33CB" w:rsidP="008C33CB">
            <w:pPr>
              <w:pStyle w:val="a0"/>
              <w:numPr>
                <w:ilvl w:val="0"/>
                <w:numId w:val="49"/>
              </w:numPr>
              <w:rPr>
                <w:rFonts w:ascii="David" w:hAnsi="David"/>
              </w:rPr>
            </w:pPr>
            <w:r w:rsidRPr="008C33CB">
              <w:rPr>
                <w:rFonts w:ascii="David" w:hAnsi="David"/>
              </w:rPr>
              <w:t>Entropy</w:t>
            </w:r>
          </w:p>
          <w:p w14:paraId="4915A0EF" w14:textId="77777777" w:rsidR="008C33CB" w:rsidRPr="008C33CB" w:rsidRDefault="008C33CB" w:rsidP="008C33CB">
            <w:pPr>
              <w:pStyle w:val="a0"/>
              <w:numPr>
                <w:ilvl w:val="0"/>
                <w:numId w:val="49"/>
              </w:numPr>
              <w:rPr>
                <w:rFonts w:ascii="David" w:hAnsi="David"/>
                <w:rtl/>
              </w:rPr>
            </w:pPr>
            <w:r w:rsidRPr="008C33CB">
              <w:rPr>
                <w:rFonts w:ascii="David" w:hAnsi="David"/>
              </w:rPr>
              <w:t>2bsecure</w:t>
            </w:r>
          </w:p>
          <w:p w14:paraId="5DCBD9DF" w14:textId="77777777" w:rsidR="008C33CB" w:rsidRPr="008C33CB" w:rsidRDefault="008C33CB" w:rsidP="008C33CB">
            <w:pPr>
              <w:pStyle w:val="a0"/>
              <w:numPr>
                <w:ilvl w:val="0"/>
                <w:numId w:val="49"/>
              </w:numPr>
              <w:rPr>
                <w:rFonts w:ascii="David" w:hAnsi="David"/>
                <w:rtl/>
              </w:rPr>
            </w:pPr>
            <w:proofErr w:type="spellStart"/>
            <w:proofErr w:type="gramStart"/>
            <w:r w:rsidRPr="008C33CB">
              <w:rPr>
                <w:rFonts w:ascii="David" w:hAnsi="David"/>
              </w:rPr>
              <w:t>ra.rockwell</w:t>
            </w:r>
            <w:proofErr w:type="spellEnd"/>
            <w:proofErr w:type="gramEnd"/>
          </w:p>
          <w:p w14:paraId="7072332D" w14:textId="77777777" w:rsidR="008C33CB" w:rsidRPr="008C33CB" w:rsidRDefault="008C33CB" w:rsidP="008C33CB">
            <w:pPr>
              <w:pStyle w:val="a0"/>
              <w:numPr>
                <w:ilvl w:val="0"/>
                <w:numId w:val="49"/>
              </w:numPr>
              <w:rPr>
                <w:rFonts w:ascii="David" w:hAnsi="David"/>
                <w:rtl/>
              </w:rPr>
            </w:pPr>
            <w:proofErr w:type="spellStart"/>
            <w:r w:rsidRPr="008C33CB">
              <w:rPr>
                <w:rFonts w:ascii="David" w:hAnsi="David"/>
              </w:rPr>
              <w:t>triadsec</w:t>
            </w:r>
            <w:proofErr w:type="spellEnd"/>
          </w:p>
          <w:p w14:paraId="68222627" w14:textId="77777777" w:rsidR="008C33CB" w:rsidRPr="008C33CB" w:rsidRDefault="008C33CB" w:rsidP="008C33CB">
            <w:pPr>
              <w:pStyle w:val="a0"/>
              <w:numPr>
                <w:ilvl w:val="0"/>
                <w:numId w:val="49"/>
              </w:numPr>
              <w:rPr>
                <w:rFonts w:ascii="David" w:hAnsi="David"/>
                <w:rtl/>
              </w:rPr>
            </w:pPr>
            <w:proofErr w:type="spellStart"/>
            <w:r w:rsidRPr="008C33CB">
              <w:rPr>
                <w:rFonts w:ascii="David" w:hAnsi="David"/>
              </w:rPr>
              <w:t>Hms</w:t>
            </w:r>
            <w:proofErr w:type="spellEnd"/>
          </w:p>
          <w:p w14:paraId="62E362AD" w14:textId="1C030A1B" w:rsidR="008C33CB" w:rsidRPr="008C33CB" w:rsidRDefault="008C33CB" w:rsidP="008C33CB">
            <w:pPr>
              <w:pStyle w:val="a0"/>
              <w:numPr>
                <w:ilvl w:val="0"/>
                <w:numId w:val="49"/>
              </w:numPr>
              <w:rPr>
                <w:rFonts w:ascii="David" w:hAnsi="David"/>
                <w:rtl/>
              </w:rPr>
            </w:pPr>
            <w:proofErr w:type="spellStart"/>
            <w:r w:rsidRPr="008C33CB">
              <w:rPr>
                <w:rFonts w:ascii="David" w:hAnsi="David"/>
              </w:rPr>
              <w:t>ictbit</w:t>
            </w:r>
            <w:proofErr w:type="spellEnd"/>
          </w:p>
        </w:tc>
      </w:tr>
      <w:tr w:rsidR="003552C9" w:rsidRPr="00CB5125" w14:paraId="5A7C87DE"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2BBA1CBD"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1DED476B" w14:textId="7A1FCA13"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נספח ד'1 - נימבוס</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2D995A9" w14:textId="2CEDFD05" w:rsidR="003552C9" w:rsidRDefault="003552C9" w:rsidP="003552C9">
            <w:pPr>
              <w:spacing w:line="240" w:lineRule="auto"/>
              <w:rPr>
                <w:rFonts w:ascii="David" w:hAnsi="David"/>
                <w:sz w:val="24"/>
                <w:rtl/>
              </w:rPr>
            </w:pPr>
            <w:r>
              <w:rPr>
                <w:rFonts w:ascii="David" w:hAnsi="David" w:hint="cs"/>
                <w:sz w:val="24"/>
                <w:rtl/>
              </w:rPr>
              <w:t>מבוקש לקבל איש קשר בנימבוס על מנת לקבל מפרט טכני מתאים.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04F3A4D" w14:textId="2EA6B900" w:rsidR="003552C9" w:rsidRPr="00CB5125" w:rsidRDefault="003552C9" w:rsidP="003552C9">
            <w:pPr>
              <w:spacing w:line="240" w:lineRule="auto"/>
              <w:rPr>
                <w:rFonts w:ascii="David" w:hAnsi="David"/>
                <w:rtl/>
              </w:rPr>
            </w:pPr>
            <w:r w:rsidRPr="00403FB3">
              <w:rPr>
                <w:rFonts w:ascii="David" w:hAnsi="David" w:hint="cs"/>
                <w:rtl/>
              </w:rPr>
              <w:t xml:space="preserve">בהתאם להנחיית הנימבוס הממשלתי. ניתן לפנות </w:t>
            </w:r>
            <w:proofErr w:type="spellStart"/>
            <w:r w:rsidRPr="00403FB3">
              <w:rPr>
                <w:rFonts w:ascii="David" w:hAnsi="David" w:hint="cs"/>
                <w:rtl/>
              </w:rPr>
              <w:t>למ</w:t>
            </w:r>
            <w:r>
              <w:rPr>
                <w:rFonts w:ascii="David" w:hAnsi="David" w:hint="cs"/>
                <w:rtl/>
              </w:rPr>
              <w:t>י</w:t>
            </w:r>
            <w:r w:rsidRPr="00403FB3">
              <w:rPr>
                <w:rFonts w:ascii="David" w:hAnsi="David" w:hint="cs"/>
                <w:rtl/>
              </w:rPr>
              <w:t>נהל</w:t>
            </w:r>
            <w:proofErr w:type="spellEnd"/>
            <w:r w:rsidRPr="00403FB3">
              <w:rPr>
                <w:rFonts w:ascii="David" w:hAnsi="David" w:hint="cs"/>
                <w:rtl/>
              </w:rPr>
              <w:t xml:space="preserve"> הרכש ו</w:t>
            </w:r>
            <w:r>
              <w:rPr>
                <w:rFonts w:ascii="David" w:hAnsi="David" w:hint="cs"/>
                <w:rtl/>
              </w:rPr>
              <w:t>ל</w:t>
            </w:r>
            <w:r w:rsidRPr="00403FB3">
              <w:rPr>
                <w:rFonts w:ascii="David" w:hAnsi="David" w:hint="cs"/>
                <w:rtl/>
              </w:rPr>
              <w:t xml:space="preserve">מערך </w:t>
            </w:r>
            <w:proofErr w:type="spellStart"/>
            <w:r w:rsidRPr="00403FB3">
              <w:rPr>
                <w:rFonts w:ascii="David" w:hAnsi="David" w:hint="cs"/>
                <w:rtl/>
              </w:rPr>
              <w:t>הדיגיטל</w:t>
            </w:r>
            <w:proofErr w:type="spellEnd"/>
            <w:r w:rsidRPr="00403FB3">
              <w:rPr>
                <w:rFonts w:ascii="David" w:hAnsi="David" w:hint="cs"/>
                <w:rtl/>
              </w:rPr>
              <w:t xml:space="preserve"> לבירורים.</w:t>
            </w:r>
          </w:p>
        </w:tc>
      </w:tr>
      <w:tr w:rsidR="003552C9" w:rsidRPr="00CB5125" w14:paraId="431C4DF3" w14:textId="77777777" w:rsidTr="003552C9">
        <w:trPr>
          <w:trHeight w:val="147"/>
          <w:tblHeader/>
        </w:trPr>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14:paraId="1D87609F" w14:textId="77777777" w:rsidR="003552C9" w:rsidRPr="00CB5125" w:rsidRDefault="003552C9" w:rsidP="003552C9">
            <w:pPr>
              <w:pStyle w:val="a0"/>
              <w:numPr>
                <w:ilvl w:val="0"/>
                <w:numId w:val="2"/>
              </w:numPr>
              <w:tabs>
                <w:tab w:val="left" w:pos="1821"/>
              </w:tabs>
              <w:rPr>
                <w:rFonts w:ascii="David" w:hAnsi="David" w:cs="David"/>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D928129" w14:textId="516CFA97" w:rsidR="003552C9" w:rsidRDefault="003552C9" w:rsidP="003552C9">
            <w:pPr>
              <w:shd w:val="clear" w:color="auto" w:fill="FFFFFF"/>
              <w:spacing w:line="240" w:lineRule="auto"/>
              <w:jc w:val="center"/>
              <w:textAlignment w:val="baseline"/>
              <w:rPr>
                <w:rFonts w:ascii="David" w:hAnsi="David"/>
                <w:sz w:val="24"/>
                <w:rtl/>
              </w:rPr>
            </w:pPr>
            <w:r>
              <w:rPr>
                <w:rFonts w:ascii="David" w:hAnsi="David" w:hint="cs"/>
                <w:sz w:val="24"/>
                <w:rtl/>
              </w:rPr>
              <w:t>נספח ד'1 - דרישות תשתית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462C21B" w14:textId="2B076DD4" w:rsidR="003552C9" w:rsidRDefault="003552C9" w:rsidP="003552C9">
            <w:pPr>
              <w:spacing w:line="240" w:lineRule="auto"/>
              <w:rPr>
                <w:rFonts w:ascii="David" w:hAnsi="David"/>
                <w:sz w:val="24"/>
                <w:rtl/>
              </w:rPr>
            </w:pPr>
            <w:r>
              <w:rPr>
                <w:rFonts w:ascii="David" w:hAnsi="David" w:hint="cs"/>
                <w:sz w:val="24"/>
                <w:rtl/>
              </w:rPr>
              <w:t xml:space="preserve">סעיף 1 </w:t>
            </w:r>
            <w:r>
              <w:rPr>
                <w:rFonts w:ascii="David" w:hAnsi="David"/>
                <w:sz w:val="24"/>
                <w:rtl/>
              </w:rPr>
              <w:t>–</w:t>
            </w:r>
            <w:r>
              <w:rPr>
                <w:rFonts w:ascii="David" w:hAnsi="David" w:hint="cs"/>
                <w:sz w:val="24"/>
                <w:rtl/>
              </w:rPr>
              <w:t xml:space="preserve"> לא ברור מה נדרש להוסיף בהצעה. לספק אין ידיעה אילו תשתיות עומדות לרשות המזמין / מערך </w:t>
            </w:r>
            <w:proofErr w:type="spellStart"/>
            <w:r>
              <w:rPr>
                <w:rFonts w:ascii="David" w:hAnsi="David" w:hint="cs"/>
                <w:sz w:val="24"/>
                <w:rtl/>
              </w:rPr>
              <w:t>הדיגיטל</w:t>
            </w:r>
            <w:proofErr w:type="spellEnd"/>
            <w:r>
              <w:rPr>
                <w:rFonts w:ascii="David" w:hAnsi="David" w:hint="cs"/>
                <w:sz w:val="24"/>
                <w:rtl/>
              </w:rPr>
              <w:t>.</w:t>
            </w:r>
          </w:p>
          <w:p w14:paraId="6BBD62A4" w14:textId="570D34C8" w:rsidR="003552C9" w:rsidRDefault="003552C9" w:rsidP="003552C9">
            <w:pPr>
              <w:spacing w:line="240" w:lineRule="auto"/>
              <w:rPr>
                <w:rFonts w:ascii="David" w:hAnsi="David"/>
                <w:sz w:val="24"/>
                <w:rtl/>
              </w:rPr>
            </w:pPr>
            <w:r>
              <w:rPr>
                <w:rFonts w:ascii="David" w:hAnsi="David" w:hint="cs"/>
                <w:sz w:val="24"/>
                <w:rtl/>
              </w:rPr>
              <w:t xml:space="preserve">סעיף 2 </w:t>
            </w:r>
            <w:r>
              <w:rPr>
                <w:rFonts w:ascii="David" w:hAnsi="David"/>
                <w:sz w:val="24"/>
                <w:rtl/>
              </w:rPr>
              <w:t>–</w:t>
            </w:r>
            <w:r>
              <w:rPr>
                <w:rFonts w:ascii="David" w:hAnsi="David" w:hint="cs"/>
                <w:sz w:val="24"/>
                <w:rtl/>
              </w:rPr>
              <w:t xml:space="preserve"> הגיבוי היומי יבוצע על ידי / בחצרי / על חשבון המשרד?</w:t>
            </w:r>
          </w:p>
          <w:p w14:paraId="5B7E2FCD" w14:textId="30AEC389" w:rsidR="003552C9" w:rsidRDefault="003552C9" w:rsidP="003552C9">
            <w:pPr>
              <w:spacing w:line="240" w:lineRule="auto"/>
              <w:rPr>
                <w:rFonts w:ascii="David" w:hAnsi="David"/>
                <w:sz w:val="24"/>
                <w:rtl/>
              </w:rPr>
            </w:pPr>
            <w:r>
              <w:rPr>
                <w:rFonts w:ascii="David" w:hAnsi="David" w:hint="cs"/>
                <w:sz w:val="24"/>
                <w:rtl/>
              </w:rPr>
              <w:t xml:space="preserve">סעיף 8 </w:t>
            </w:r>
            <w:r>
              <w:rPr>
                <w:rFonts w:ascii="David" w:hAnsi="David"/>
                <w:sz w:val="24"/>
                <w:rtl/>
              </w:rPr>
              <w:t>–</w:t>
            </w:r>
            <w:r>
              <w:rPr>
                <w:rFonts w:ascii="David" w:hAnsi="David" w:hint="cs"/>
                <w:sz w:val="24"/>
                <w:rtl/>
              </w:rPr>
              <w:t xml:space="preserve"> לא ברור מה נדרש להציג בתחשיב הכללי וכיצד להציג בנפרד. היכן יש להציג את החישובים הנפרדים?</w:t>
            </w:r>
          </w:p>
          <w:p w14:paraId="12FCBFFD" w14:textId="0D3FA587" w:rsidR="003552C9" w:rsidRDefault="003552C9" w:rsidP="003552C9">
            <w:pPr>
              <w:spacing w:line="240" w:lineRule="auto"/>
              <w:rPr>
                <w:rFonts w:ascii="David" w:hAnsi="David"/>
                <w:sz w:val="24"/>
                <w:rtl/>
              </w:rPr>
            </w:pPr>
            <w:r>
              <w:rPr>
                <w:rFonts w:ascii="David" w:hAnsi="David" w:hint="cs"/>
                <w:sz w:val="24"/>
                <w:rtl/>
              </w:rPr>
              <w:t xml:space="preserve">סעיף 9 </w:t>
            </w:r>
            <w:r>
              <w:rPr>
                <w:rFonts w:ascii="David" w:hAnsi="David"/>
                <w:sz w:val="24"/>
                <w:rtl/>
              </w:rPr>
              <w:t>–</w:t>
            </w:r>
            <w:r>
              <w:rPr>
                <w:rFonts w:ascii="David" w:hAnsi="David" w:hint="cs"/>
                <w:sz w:val="24"/>
                <w:rtl/>
              </w:rPr>
              <w:t xml:space="preserve"> האם נדרש במועד הגשת ההצעות או לאחר הזכייה?</w:t>
            </w:r>
          </w:p>
          <w:p w14:paraId="2871F416" w14:textId="5DBDDF71" w:rsidR="003552C9" w:rsidRDefault="003552C9" w:rsidP="003552C9">
            <w:pPr>
              <w:spacing w:line="240" w:lineRule="auto"/>
              <w:rPr>
                <w:rFonts w:ascii="David" w:hAnsi="David"/>
                <w:sz w:val="24"/>
                <w:rtl/>
              </w:rPr>
            </w:pPr>
            <w:r>
              <w:rPr>
                <w:rFonts w:ascii="David" w:hAnsi="David" w:hint="cs"/>
                <w:sz w:val="24"/>
                <w:rtl/>
              </w:rPr>
              <w:t xml:space="preserve">סעיף 10 </w:t>
            </w:r>
            <w:r>
              <w:rPr>
                <w:rFonts w:ascii="David" w:hAnsi="David"/>
                <w:sz w:val="24"/>
                <w:rtl/>
              </w:rPr>
              <w:t>–</w:t>
            </w:r>
            <w:r>
              <w:rPr>
                <w:rFonts w:ascii="David" w:hAnsi="David" w:hint="cs"/>
                <w:sz w:val="24"/>
                <w:rtl/>
              </w:rPr>
              <w:t xml:space="preserve"> מבוקש כי המשרד יגדיר האם נדרש האמור בסעיף ולא יותיר את העניין לניחוש המציעים.</w:t>
            </w:r>
          </w:p>
        </w:tc>
        <w:tc>
          <w:tcPr>
            <w:tcW w:w="3250" w:type="dxa"/>
            <w:tcBorders>
              <w:top w:val="single" w:sz="4" w:space="0" w:color="auto"/>
              <w:left w:val="single" w:sz="4" w:space="0" w:color="auto"/>
              <w:bottom w:val="single" w:sz="4" w:space="0" w:color="auto"/>
              <w:right w:val="single" w:sz="4" w:space="0" w:color="auto"/>
            </w:tcBorders>
            <w:shd w:val="clear" w:color="auto" w:fill="auto"/>
          </w:tcPr>
          <w:p w14:paraId="6427450A" w14:textId="56639B74" w:rsidR="003552C9" w:rsidRPr="00C62C61" w:rsidRDefault="003552C9" w:rsidP="003552C9">
            <w:pPr>
              <w:numPr>
                <w:ilvl w:val="0"/>
                <w:numId w:val="46"/>
              </w:numPr>
              <w:spacing w:line="240" w:lineRule="auto"/>
              <w:rPr>
                <w:rFonts w:ascii="David" w:hAnsi="David"/>
              </w:rPr>
            </w:pPr>
            <w:r>
              <w:rPr>
                <w:rFonts w:ascii="David" w:hAnsi="David" w:hint="cs"/>
                <w:rtl/>
              </w:rPr>
              <w:t xml:space="preserve">ניתן לפנות למערך </w:t>
            </w:r>
            <w:proofErr w:type="spellStart"/>
            <w:r>
              <w:rPr>
                <w:rFonts w:ascii="David" w:hAnsi="David" w:hint="cs"/>
                <w:rtl/>
              </w:rPr>
              <w:t>הדיגיטל</w:t>
            </w:r>
            <w:proofErr w:type="spellEnd"/>
            <w:r w:rsidR="00EE54AA">
              <w:rPr>
                <w:rFonts w:ascii="David" w:hAnsi="David" w:hint="cs"/>
                <w:rtl/>
              </w:rPr>
              <w:t xml:space="preserve"> לבירור</w:t>
            </w:r>
            <w:r w:rsidRPr="00C62C61">
              <w:rPr>
                <w:rFonts w:ascii="David" w:hAnsi="David" w:hint="cs"/>
                <w:rtl/>
              </w:rPr>
              <w:t>.</w:t>
            </w:r>
          </w:p>
          <w:p w14:paraId="51907316" w14:textId="14F1ACED" w:rsidR="003552C9" w:rsidRPr="00C62C61" w:rsidRDefault="003552C9" w:rsidP="003552C9">
            <w:pPr>
              <w:numPr>
                <w:ilvl w:val="0"/>
                <w:numId w:val="46"/>
              </w:numPr>
              <w:spacing w:line="240" w:lineRule="auto"/>
              <w:rPr>
                <w:rFonts w:ascii="David" w:hAnsi="David"/>
              </w:rPr>
            </w:pPr>
            <w:r w:rsidRPr="00C62C61">
              <w:rPr>
                <w:rFonts w:ascii="David" w:hAnsi="David" w:hint="cs"/>
                <w:rtl/>
              </w:rPr>
              <w:t xml:space="preserve">גיבוי </w:t>
            </w:r>
            <w:r w:rsidRPr="00C62C61">
              <w:rPr>
                <w:rFonts w:ascii="David" w:hAnsi="David"/>
                <w:rtl/>
              </w:rPr>
              <w:t>–</w:t>
            </w:r>
            <w:r w:rsidRPr="00C62C61">
              <w:rPr>
                <w:rFonts w:ascii="David" w:hAnsi="David" w:hint="cs"/>
                <w:rtl/>
              </w:rPr>
              <w:t xml:space="preserve"> בסביבת פיתוח ובדיקות ע"י הספק בסביבת </w:t>
            </w:r>
            <w:r>
              <w:rPr>
                <w:rFonts w:ascii="David" w:hAnsi="David" w:hint="cs"/>
                <w:rtl/>
              </w:rPr>
              <w:t>י</w:t>
            </w:r>
            <w:r w:rsidRPr="00C62C61">
              <w:rPr>
                <w:rFonts w:ascii="David" w:hAnsi="David" w:hint="cs"/>
                <w:rtl/>
              </w:rPr>
              <w:t>יצור ע"י המשרד</w:t>
            </w:r>
            <w:r>
              <w:rPr>
                <w:rFonts w:ascii="David" w:hAnsi="David" w:hint="cs"/>
                <w:rtl/>
              </w:rPr>
              <w:t>.</w:t>
            </w:r>
          </w:p>
          <w:p w14:paraId="2D9C06C2" w14:textId="1512CB7C" w:rsidR="003552C9" w:rsidRPr="00C62C61" w:rsidRDefault="003552C9" w:rsidP="003552C9">
            <w:pPr>
              <w:numPr>
                <w:ilvl w:val="0"/>
                <w:numId w:val="46"/>
              </w:numPr>
              <w:spacing w:line="240" w:lineRule="auto"/>
              <w:rPr>
                <w:rFonts w:ascii="David" w:hAnsi="David"/>
              </w:rPr>
            </w:pPr>
            <w:r w:rsidRPr="00C62C61">
              <w:rPr>
                <w:rFonts w:ascii="David" w:hAnsi="David" w:hint="cs"/>
                <w:rtl/>
              </w:rPr>
              <w:t>8 -</w:t>
            </w:r>
            <w:r>
              <w:rPr>
                <w:rFonts w:ascii="David" w:hAnsi="David" w:hint="cs"/>
                <w:rtl/>
              </w:rPr>
              <w:t xml:space="preserve"> </w:t>
            </w:r>
            <w:r w:rsidRPr="00C62C61">
              <w:rPr>
                <w:rFonts w:ascii="David" w:hAnsi="David" w:hint="cs"/>
                <w:rtl/>
              </w:rPr>
              <w:t xml:space="preserve">תחשיב של הגשת עלות למערכת </w:t>
            </w:r>
            <w:r w:rsidRPr="00C62C61">
              <w:rPr>
                <w:rFonts w:ascii="David" w:hAnsi="David"/>
                <w:rtl/>
              </w:rPr>
              <w:t>–</w:t>
            </w:r>
            <w:r w:rsidRPr="00C62C61">
              <w:rPr>
                <w:rFonts w:ascii="David" w:hAnsi="David" w:hint="cs"/>
                <w:rtl/>
              </w:rPr>
              <w:t xml:space="preserve"> </w:t>
            </w:r>
            <w:r>
              <w:rPr>
                <w:rFonts w:ascii="David" w:hAnsi="David" w:hint="cs"/>
                <w:rtl/>
              </w:rPr>
              <w:t xml:space="preserve">ראו תשובה לשאלה </w:t>
            </w:r>
            <w:r>
              <w:rPr>
                <w:rFonts w:ascii="David" w:hAnsi="David"/>
              </w:rPr>
              <w:fldChar w:fldCharType="begin"/>
            </w:r>
            <w:r>
              <w:rPr>
                <w:rFonts w:ascii="David" w:hAnsi="David"/>
              </w:rPr>
              <w:instrText xml:space="preserve"> REF _Ref170900377 \r \h </w:instrText>
            </w:r>
            <w:r>
              <w:rPr>
                <w:rFonts w:ascii="David" w:hAnsi="David"/>
              </w:rPr>
            </w:r>
            <w:r>
              <w:rPr>
                <w:rFonts w:ascii="David" w:hAnsi="David"/>
              </w:rPr>
              <w:fldChar w:fldCharType="separate"/>
            </w:r>
            <w:r>
              <w:rPr>
                <w:rFonts w:ascii="David" w:hAnsi="David"/>
                <w:cs/>
              </w:rPr>
              <w:t>‎</w:t>
            </w:r>
            <w:r>
              <w:rPr>
                <w:rFonts w:ascii="David" w:hAnsi="David"/>
              </w:rPr>
              <w:t>88</w:t>
            </w:r>
            <w:r>
              <w:rPr>
                <w:rFonts w:ascii="David" w:hAnsi="David"/>
              </w:rPr>
              <w:fldChar w:fldCharType="end"/>
            </w:r>
            <w:r>
              <w:rPr>
                <w:rFonts w:ascii="David" w:hAnsi="David" w:hint="cs"/>
                <w:rtl/>
              </w:rPr>
              <w:t xml:space="preserve"> לעיל.</w:t>
            </w:r>
          </w:p>
          <w:p w14:paraId="55BC0C4E" w14:textId="1A7C4C22" w:rsidR="003552C9" w:rsidRPr="00C62C61" w:rsidRDefault="003552C9" w:rsidP="003552C9">
            <w:pPr>
              <w:numPr>
                <w:ilvl w:val="0"/>
                <w:numId w:val="46"/>
              </w:numPr>
              <w:spacing w:line="240" w:lineRule="auto"/>
              <w:rPr>
                <w:rFonts w:ascii="David" w:hAnsi="David"/>
              </w:rPr>
            </w:pPr>
            <w:r w:rsidRPr="00C62C61">
              <w:rPr>
                <w:rFonts w:ascii="David" w:hAnsi="David" w:hint="cs"/>
                <w:rtl/>
              </w:rPr>
              <w:t>9 -</w:t>
            </w:r>
            <w:r>
              <w:rPr>
                <w:rFonts w:ascii="David" w:hAnsi="David" w:hint="cs"/>
                <w:rtl/>
              </w:rPr>
              <w:t xml:space="preserve"> </w:t>
            </w:r>
            <w:r w:rsidRPr="00C62C61">
              <w:rPr>
                <w:rFonts w:ascii="David" w:hAnsi="David" w:hint="cs"/>
                <w:rtl/>
              </w:rPr>
              <w:t>בש</w:t>
            </w:r>
            <w:r>
              <w:rPr>
                <w:rFonts w:ascii="David" w:hAnsi="David" w:hint="cs"/>
                <w:rtl/>
              </w:rPr>
              <w:t>ל</w:t>
            </w:r>
            <w:r w:rsidRPr="00C62C61">
              <w:rPr>
                <w:rFonts w:ascii="David" w:hAnsi="David" w:hint="cs"/>
                <w:rtl/>
              </w:rPr>
              <w:t xml:space="preserve">ב </w:t>
            </w:r>
            <w:r>
              <w:rPr>
                <w:rFonts w:ascii="David" w:hAnsi="David" w:hint="cs"/>
                <w:rtl/>
              </w:rPr>
              <w:t xml:space="preserve">הגשת </w:t>
            </w:r>
            <w:r w:rsidRPr="00C62C61">
              <w:rPr>
                <w:rFonts w:ascii="David" w:hAnsi="David" w:hint="cs"/>
                <w:rtl/>
              </w:rPr>
              <w:t>ההצעה</w:t>
            </w:r>
            <w:r>
              <w:rPr>
                <w:rFonts w:ascii="David" w:hAnsi="David" w:hint="cs"/>
                <w:rtl/>
              </w:rPr>
              <w:t>.</w:t>
            </w:r>
          </w:p>
          <w:p w14:paraId="36ADC2F0" w14:textId="28DF9FAE" w:rsidR="003552C9" w:rsidRPr="00CB5125" w:rsidRDefault="003552C9" w:rsidP="003552C9">
            <w:pPr>
              <w:numPr>
                <w:ilvl w:val="0"/>
                <w:numId w:val="46"/>
              </w:numPr>
              <w:spacing w:line="240" w:lineRule="auto"/>
              <w:rPr>
                <w:rFonts w:ascii="David" w:hAnsi="David"/>
                <w:rtl/>
              </w:rPr>
            </w:pPr>
            <w:r w:rsidRPr="00C62C61">
              <w:rPr>
                <w:rFonts w:ascii="David" w:hAnsi="David" w:hint="cs"/>
                <w:rtl/>
              </w:rPr>
              <w:t xml:space="preserve">10 </w:t>
            </w:r>
            <w:r w:rsidRPr="00C62C61">
              <w:rPr>
                <w:rFonts w:ascii="David" w:hAnsi="David"/>
                <w:rtl/>
              </w:rPr>
              <w:t>–</w:t>
            </w:r>
            <w:r w:rsidRPr="00C62C61">
              <w:rPr>
                <w:rFonts w:ascii="David" w:hAnsi="David" w:hint="cs"/>
                <w:rtl/>
              </w:rPr>
              <w:t xml:space="preserve"> תלוי בתפיסת הפתרון של המציע</w:t>
            </w:r>
            <w:r>
              <w:rPr>
                <w:rFonts w:ascii="David" w:hAnsi="David" w:hint="cs"/>
                <w:rtl/>
              </w:rPr>
              <w:t>.</w:t>
            </w:r>
          </w:p>
        </w:tc>
      </w:tr>
    </w:tbl>
    <w:p w14:paraId="50C0308B" w14:textId="77777777" w:rsidR="00C96319" w:rsidRPr="00C868D9" w:rsidRDefault="00C96319" w:rsidP="00DF258B"/>
    <w:sectPr w:rsidR="00C96319" w:rsidRPr="00C868D9" w:rsidSect="000F3C3C">
      <w:headerReference w:type="default" r:id="rId7"/>
      <w:footerReference w:type="default" r:id="rId8"/>
      <w:headerReference w:type="first" r:id="rId9"/>
      <w:pgSz w:w="11906" w:h="16838"/>
      <w:pgMar w:top="720" w:right="1558" w:bottom="72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E1458" w14:textId="77777777" w:rsidR="00FF751A" w:rsidRDefault="00FF751A">
      <w:pPr>
        <w:spacing w:line="240" w:lineRule="auto"/>
      </w:pPr>
      <w:r>
        <w:separator/>
      </w:r>
    </w:p>
  </w:endnote>
  <w:endnote w:type="continuationSeparator" w:id="0">
    <w:p w14:paraId="42862C10" w14:textId="77777777" w:rsidR="00FF751A" w:rsidRDefault="00FF75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34430991"/>
      <w:docPartObj>
        <w:docPartGallery w:val="Page Numbers (Bottom of Page)"/>
        <w:docPartUnique/>
      </w:docPartObj>
    </w:sdtPr>
    <w:sdtEndPr/>
    <w:sdtContent>
      <w:p w14:paraId="6D3504C2" w14:textId="38DCCED6" w:rsidR="00707D6A" w:rsidRDefault="00707D6A">
        <w:pPr>
          <w:pStyle w:val="af0"/>
          <w:jc w:val="center"/>
        </w:pPr>
        <w:r>
          <w:fldChar w:fldCharType="begin"/>
        </w:r>
        <w:r>
          <w:instrText>PAGE   \* MERGEFORMAT</w:instrText>
        </w:r>
        <w:r>
          <w:fldChar w:fldCharType="separate"/>
        </w:r>
        <w:r>
          <w:rPr>
            <w:rtl/>
            <w:lang w:val="he-IL"/>
          </w:rPr>
          <w:t>2</w:t>
        </w:r>
        <w:r>
          <w:fldChar w:fldCharType="end"/>
        </w:r>
      </w:p>
    </w:sdtContent>
  </w:sdt>
  <w:p w14:paraId="0F54EAA3" w14:textId="77777777" w:rsidR="00707D6A" w:rsidRDefault="00707D6A">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652D9" w14:textId="77777777" w:rsidR="00FF751A" w:rsidRDefault="00FF751A">
      <w:pPr>
        <w:spacing w:line="240" w:lineRule="auto"/>
      </w:pPr>
      <w:r>
        <w:separator/>
      </w:r>
    </w:p>
  </w:footnote>
  <w:footnote w:type="continuationSeparator" w:id="0">
    <w:p w14:paraId="58F3D79F" w14:textId="77777777" w:rsidR="00FF751A" w:rsidRDefault="00FF751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073AB" w14:textId="77777777" w:rsidR="000F3C3C" w:rsidRDefault="000F3C3C" w:rsidP="000F3C3C">
    <w:pPr>
      <w:pStyle w:val="ae"/>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6F780" w14:textId="059A42A9" w:rsidR="000F3C3C" w:rsidRDefault="0002232B" w:rsidP="000F3C3C">
    <w:pPr>
      <w:pStyle w:val="ae"/>
      <w:jc w:val="center"/>
    </w:pPr>
    <w:r w:rsidRPr="00892AC5">
      <w:rPr>
        <w:noProof/>
      </w:rPr>
      <w:drawing>
        <wp:inline distT="0" distB="0" distL="0" distR="0" wp14:anchorId="5F746267" wp14:editId="3B59F860">
          <wp:extent cx="1737360" cy="928243"/>
          <wp:effectExtent l="0" t="0" r="0" b="0"/>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title="לוגו משרד התרבות והספורט"/>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7360" cy="92773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A6E9C"/>
    <w:multiLevelType w:val="hybridMultilevel"/>
    <w:tmpl w:val="353EF1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6D2703"/>
    <w:multiLevelType w:val="hybridMultilevel"/>
    <w:tmpl w:val="91562A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7823461"/>
    <w:multiLevelType w:val="hybridMultilevel"/>
    <w:tmpl w:val="3F1C8A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9AD66B6"/>
    <w:multiLevelType w:val="multilevel"/>
    <w:tmpl w:val="542CA5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DCB4AD4"/>
    <w:multiLevelType w:val="hybridMultilevel"/>
    <w:tmpl w:val="D67AB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ED23D8F"/>
    <w:multiLevelType w:val="hybridMultilevel"/>
    <w:tmpl w:val="CD2EFDA0"/>
    <w:lvl w:ilvl="0" w:tplc="EFAE86D2">
      <w:start w:val="1"/>
      <w:numFmt w:val="decimal"/>
      <w:lvlText w:val="%1."/>
      <w:lvlJc w:val="left"/>
      <w:pPr>
        <w:ind w:left="826" w:hanging="360"/>
      </w:pPr>
      <w:rPr>
        <w:rFonts w:hint="default"/>
      </w:rPr>
    </w:lvl>
    <w:lvl w:ilvl="1" w:tplc="04090019">
      <w:start w:val="1"/>
      <w:numFmt w:val="lowerLetter"/>
      <w:lvlText w:val="%2."/>
      <w:lvlJc w:val="left"/>
      <w:pPr>
        <w:ind w:left="1263" w:hanging="360"/>
      </w:pPr>
    </w:lvl>
    <w:lvl w:ilvl="2" w:tplc="0409001B" w:tentative="1">
      <w:start w:val="1"/>
      <w:numFmt w:val="lowerRoman"/>
      <w:lvlText w:val="%3."/>
      <w:lvlJc w:val="right"/>
      <w:pPr>
        <w:ind w:left="1983" w:hanging="180"/>
      </w:pPr>
    </w:lvl>
    <w:lvl w:ilvl="3" w:tplc="0409000F" w:tentative="1">
      <w:start w:val="1"/>
      <w:numFmt w:val="decimal"/>
      <w:lvlText w:val="%4."/>
      <w:lvlJc w:val="left"/>
      <w:pPr>
        <w:ind w:left="2703" w:hanging="360"/>
      </w:pPr>
    </w:lvl>
    <w:lvl w:ilvl="4" w:tplc="04090019" w:tentative="1">
      <w:start w:val="1"/>
      <w:numFmt w:val="lowerLetter"/>
      <w:lvlText w:val="%5."/>
      <w:lvlJc w:val="left"/>
      <w:pPr>
        <w:ind w:left="3423" w:hanging="360"/>
      </w:pPr>
    </w:lvl>
    <w:lvl w:ilvl="5" w:tplc="0409001B" w:tentative="1">
      <w:start w:val="1"/>
      <w:numFmt w:val="lowerRoman"/>
      <w:lvlText w:val="%6."/>
      <w:lvlJc w:val="right"/>
      <w:pPr>
        <w:ind w:left="4143" w:hanging="180"/>
      </w:pPr>
    </w:lvl>
    <w:lvl w:ilvl="6" w:tplc="0409000F" w:tentative="1">
      <w:start w:val="1"/>
      <w:numFmt w:val="decimal"/>
      <w:lvlText w:val="%7."/>
      <w:lvlJc w:val="left"/>
      <w:pPr>
        <w:ind w:left="4863" w:hanging="360"/>
      </w:pPr>
    </w:lvl>
    <w:lvl w:ilvl="7" w:tplc="04090019" w:tentative="1">
      <w:start w:val="1"/>
      <w:numFmt w:val="lowerLetter"/>
      <w:lvlText w:val="%8."/>
      <w:lvlJc w:val="left"/>
      <w:pPr>
        <w:ind w:left="5583" w:hanging="360"/>
      </w:pPr>
    </w:lvl>
    <w:lvl w:ilvl="8" w:tplc="0409001B" w:tentative="1">
      <w:start w:val="1"/>
      <w:numFmt w:val="lowerRoman"/>
      <w:lvlText w:val="%9."/>
      <w:lvlJc w:val="right"/>
      <w:pPr>
        <w:ind w:left="6303" w:hanging="180"/>
      </w:pPr>
    </w:lvl>
  </w:abstractNum>
  <w:abstractNum w:abstractNumId="6" w15:restartNumberingAfterBreak="0">
    <w:nsid w:val="12EF11A4"/>
    <w:multiLevelType w:val="hybridMultilevel"/>
    <w:tmpl w:val="6B842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670B41"/>
    <w:multiLevelType w:val="hybridMultilevel"/>
    <w:tmpl w:val="ECCCE2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7C028C0"/>
    <w:multiLevelType w:val="hybridMultilevel"/>
    <w:tmpl w:val="91562AB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27CA34C3"/>
    <w:multiLevelType w:val="hybridMultilevel"/>
    <w:tmpl w:val="527CD3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1E73831"/>
    <w:multiLevelType w:val="multilevel"/>
    <w:tmpl w:val="FE021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6856BC"/>
    <w:multiLevelType w:val="hybridMultilevel"/>
    <w:tmpl w:val="AA9836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68B3546"/>
    <w:multiLevelType w:val="hybridMultilevel"/>
    <w:tmpl w:val="150CBD0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3" w15:restartNumberingAfterBreak="0">
    <w:nsid w:val="372F57DA"/>
    <w:multiLevelType w:val="multilevel"/>
    <w:tmpl w:val="9436448A"/>
    <w:lvl w:ilvl="0">
      <w:start w:val="1"/>
      <w:numFmt w:val="decimal"/>
      <w:pStyle w:val="3"/>
      <w:lvlText w:val="%1."/>
      <w:lvlJc w:val="left"/>
      <w:pPr>
        <w:ind w:left="2344"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13"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9150CF5"/>
    <w:multiLevelType w:val="hybridMultilevel"/>
    <w:tmpl w:val="32CC02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A660A8E"/>
    <w:multiLevelType w:val="hybridMultilevel"/>
    <w:tmpl w:val="F514B6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E004A10"/>
    <w:multiLevelType w:val="hybridMultilevel"/>
    <w:tmpl w:val="B44420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41B909B9"/>
    <w:multiLevelType w:val="hybridMultilevel"/>
    <w:tmpl w:val="527CD3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2A86471"/>
    <w:multiLevelType w:val="hybridMultilevel"/>
    <w:tmpl w:val="32CC02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438616B"/>
    <w:multiLevelType w:val="hybridMultilevel"/>
    <w:tmpl w:val="A69AED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9AE4AA5"/>
    <w:multiLevelType w:val="hybridMultilevel"/>
    <w:tmpl w:val="E46EEF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1D82415"/>
    <w:multiLevelType w:val="hybridMultilevel"/>
    <w:tmpl w:val="FC6C5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3F1368"/>
    <w:multiLevelType w:val="hybridMultilevel"/>
    <w:tmpl w:val="ECCCE2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52623099"/>
    <w:multiLevelType w:val="hybridMultilevel"/>
    <w:tmpl w:val="CBA294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37C0E03"/>
    <w:multiLevelType w:val="hybridMultilevel"/>
    <w:tmpl w:val="B44420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4F46ADD"/>
    <w:multiLevelType w:val="hybridMultilevel"/>
    <w:tmpl w:val="D64CE004"/>
    <w:lvl w:ilvl="0" w:tplc="DAC2EA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B8D0501"/>
    <w:multiLevelType w:val="hybridMultilevel"/>
    <w:tmpl w:val="D67AB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FF7495D"/>
    <w:multiLevelType w:val="hybridMultilevel"/>
    <w:tmpl w:val="FDC2C40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E853AAE"/>
    <w:multiLevelType w:val="hybridMultilevel"/>
    <w:tmpl w:val="CBA294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09F47F0"/>
    <w:multiLevelType w:val="hybridMultilevel"/>
    <w:tmpl w:val="150CBD0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15:restartNumberingAfterBreak="0">
    <w:nsid w:val="70DB5EF1"/>
    <w:multiLevelType w:val="hybridMultilevel"/>
    <w:tmpl w:val="4A146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AE7A4D"/>
    <w:multiLevelType w:val="hybridMultilevel"/>
    <w:tmpl w:val="A69AED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3B779D4"/>
    <w:multiLevelType w:val="multilevel"/>
    <w:tmpl w:val="E556AB76"/>
    <w:lvl w:ilvl="0">
      <w:start w:val="1"/>
      <w:numFmt w:val="decimal"/>
      <w:lvlText w:val="%1."/>
      <w:lvlJc w:val="left"/>
      <w:pPr>
        <w:ind w:left="720" w:hanging="360"/>
      </w:pPr>
    </w:lvl>
    <w:lvl w:ilvl="1">
      <w:start w:val="2"/>
      <w:numFmt w:val="decimal"/>
      <w:isLgl/>
      <w:lvlText w:val="%1.%2"/>
      <w:lvlJc w:val="left"/>
      <w:pPr>
        <w:ind w:left="1080" w:hanging="360"/>
      </w:pPr>
    </w:lvl>
    <w:lvl w:ilvl="2">
      <w:start w:val="1"/>
      <w:numFmt w:val="hebrew1"/>
      <w:isLgl/>
      <w:lvlText w:val="%1.%2.%3"/>
      <w:lvlJc w:val="left"/>
      <w:pPr>
        <w:ind w:left="1440" w:hanging="360"/>
      </w:pPr>
    </w:lvl>
    <w:lvl w:ilvl="3">
      <w:start w:val="1"/>
      <w:numFmt w:val="decimal"/>
      <w:isLgl/>
      <w:lvlText w:val="%1.%2.%3.%4"/>
      <w:lvlJc w:val="left"/>
      <w:pPr>
        <w:ind w:left="2160" w:hanging="720"/>
      </w:pPr>
    </w:lvl>
    <w:lvl w:ilvl="4">
      <w:start w:val="1"/>
      <w:numFmt w:val="decimal"/>
      <w:isLgl/>
      <w:lvlText w:val="%1.%2.%3.%4.%5"/>
      <w:lvlJc w:val="left"/>
      <w:pPr>
        <w:ind w:left="2520" w:hanging="72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3960" w:hanging="1080"/>
      </w:pPr>
    </w:lvl>
    <w:lvl w:ilvl="8">
      <w:start w:val="1"/>
      <w:numFmt w:val="decimal"/>
      <w:isLgl/>
      <w:lvlText w:val="%1.%2.%3.%4.%5.%6.%7.%8.%9"/>
      <w:lvlJc w:val="left"/>
      <w:pPr>
        <w:ind w:left="4680" w:hanging="1440"/>
      </w:pPr>
    </w:lvl>
  </w:abstractNum>
  <w:abstractNum w:abstractNumId="34" w15:restartNumberingAfterBreak="0">
    <w:nsid w:val="76B43280"/>
    <w:multiLevelType w:val="hybridMultilevel"/>
    <w:tmpl w:val="AA9836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8"/>
  </w:num>
  <w:num w:numId="2">
    <w:abstractNumId w:val="5"/>
  </w:num>
  <w:num w:numId="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17"/>
  </w:num>
  <w:num w:numId="6">
    <w:abstractNumId w:val="29"/>
  </w:num>
  <w:num w:numId="7">
    <w:abstractNumId w:val="19"/>
  </w:num>
  <w:num w:numId="8">
    <w:abstractNumId w:val="4"/>
  </w:num>
  <w:num w:numId="9">
    <w:abstractNumId w:val="34"/>
  </w:num>
  <w:num w:numId="10">
    <w:abstractNumId w:val="7"/>
  </w:num>
  <w:num w:numId="11">
    <w:abstractNumId w:val="2"/>
  </w:num>
  <w:num w:numId="12">
    <w:abstractNumId w:val="1"/>
  </w:num>
  <w:num w:numId="13">
    <w:abstractNumId w:val="20"/>
  </w:num>
  <w:num w:numId="14">
    <w:abstractNumId w:val="24"/>
  </w:num>
  <w:num w:numId="15">
    <w:abstractNumId w:val="8"/>
  </w:num>
  <w:num w:numId="16">
    <w:abstractNumId w:val="22"/>
  </w:num>
  <w:num w:numId="17">
    <w:abstractNumId w:val="16"/>
  </w:num>
  <w:num w:numId="18">
    <w:abstractNumId w:val="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num>
  <w:num w:numId="34">
    <w:abstractNumId w:val="15"/>
  </w:num>
  <w:num w:numId="35">
    <w:abstractNumId w:val="9"/>
  </w:num>
  <w:num w:numId="36">
    <w:abstractNumId w:val="23"/>
  </w:num>
  <w:num w:numId="37">
    <w:abstractNumId w:val="32"/>
  </w:num>
  <w:num w:numId="38">
    <w:abstractNumId w:val="26"/>
  </w:num>
  <w:num w:numId="39">
    <w:abstractNumId w:val="11"/>
  </w:num>
  <w:num w:numId="40">
    <w:abstractNumId w:val="3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num>
  <w:num w:numId="4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5"/>
  </w:num>
  <w:num w:numId="44">
    <w:abstractNumId w:val="6"/>
  </w:num>
  <w:num w:numId="45">
    <w:abstractNumId w:val="0"/>
  </w:num>
  <w:num w:numId="46">
    <w:abstractNumId w:val="31"/>
  </w:num>
  <w:num w:numId="47">
    <w:abstractNumId w:val="13"/>
  </w:num>
  <w:num w:numId="48">
    <w:abstractNumId w:val="12"/>
  </w:num>
  <w:num w:numId="49">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68D9"/>
    <w:rsid w:val="00001BF1"/>
    <w:rsid w:val="00004347"/>
    <w:rsid w:val="0000668D"/>
    <w:rsid w:val="00020D55"/>
    <w:rsid w:val="0002232B"/>
    <w:rsid w:val="00022BC2"/>
    <w:rsid w:val="00023007"/>
    <w:rsid w:val="000367D4"/>
    <w:rsid w:val="0003700F"/>
    <w:rsid w:val="00044CC8"/>
    <w:rsid w:val="0004663B"/>
    <w:rsid w:val="000472C1"/>
    <w:rsid w:val="000505A9"/>
    <w:rsid w:val="00051AFC"/>
    <w:rsid w:val="0006051E"/>
    <w:rsid w:val="00061AD2"/>
    <w:rsid w:val="00070971"/>
    <w:rsid w:val="00072E8F"/>
    <w:rsid w:val="00074711"/>
    <w:rsid w:val="00075B8F"/>
    <w:rsid w:val="00076C6E"/>
    <w:rsid w:val="00077039"/>
    <w:rsid w:val="000843C2"/>
    <w:rsid w:val="000870D8"/>
    <w:rsid w:val="00087342"/>
    <w:rsid w:val="000933F8"/>
    <w:rsid w:val="000A045E"/>
    <w:rsid w:val="000A50BE"/>
    <w:rsid w:val="000A76DD"/>
    <w:rsid w:val="000B40AA"/>
    <w:rsid w:val="000B5C97"/>
    <w:rsid w:val="000C0B5A"/>
    <w:rsid w:val="000C3C00"/>
    <w:rsid w:val="000D4E3E"/>
    <w:rsid w:val="000D61A1"/>
    <w:rsid w:val="000E4A20"/>
    <w:rsid w:val="000F0E6D"/>
    <w:rsid w:val="000F1856"/>
    <w:rsid w:val="000F3C3C"/>
    <w:rsid w:val="00105ACD"/>
    <w:rsid w:val="001062BE"/>
    <w:rsid w:val="00107BA4"/>
    <w:rsid w:val="0011316A"/>
    <w:rsid w:val="0011344A"/>
    <w:rsid w:val="0011514A"/>
    <w:rsid w:val="001171DE"/>
    <w:rsid w:val="00121346"/>
    <w:rsid w:val="00123A2A"/>
    <w:rsid w:val="00127C22"/>
    <w:rsid w:val="00134C86"/>
    <w:rsid w:val="00140389"/>
    <w:rsid w:val="00140D31"/>
    <w:rsid w:val="00141736"/>
    <w:rsid w:val="001434A6"/>
    <w:rsid w:val="0014557D"/>
    <w:rsid w:val="0015034E"/>
    <w:rsid w:val="00154E1E"/>
    <w:rsid w:val="00155006"/>
    <w:rsid w:val="001565E5"/>
    <w:rsid w:val="001566FB"/>
    <w:rsid w:val="00161E53"/>
    <w:rsid w:val="00163311"/>
    <w:rsid w:val="00164DDB"/>
    <w:rsid w:val="001745E7"/>
    <w:rsid w:val="00175633"/>
    <w:rsid w:val="00181FE1"/>
    <w:rsid w:val="001874AC"/>
    <w:rsid w:val="00191952"/>
    <w:rsid w:val="001928C4"/>
    <w:rsid w:val="001A1199"/>
    <w:rsid w:val="001A2733"/>
    <w:rsid w:val="001A4599"/>
    <w:rsid w:val="001B0C98"/>
    <w:rsid w:val="001B6A73"/>
    <w:rsid w:val="001B7D9D"/>
    <w:rsid w:val="001C19E0"/>
    <w:rsid w:val="001C5D4A"/>
    <w:rsid w:val="001C77B0"/>
    <w:rsid w:val="001D03E6"/>
    <w:rsid w:val="001D28A9"/>
    <w:rsid w:val="001D3368"/>
    <w:rsid w:val="001E0BBF"/>
    <w:rsid w:val="001E594C"/>
    <w:rsid w:val="001F0F42"/>
    <w:rsid w:val="001F1784"/>
    <w:rsid w:val="001F5DF6"/>
    <w:rsid w:val="00200389"/>
    <w:rsid w:val="00200447"/>
    <w:rsid w:val="00211460"/>
    <w:rsid w:val="00216F4D"/>
    <w:rsid w:val="002206D9"/>
    <w:rsid w:val="002222E4"/>
    <w:rsid w:val="00227636"/>
    <w:rsid w:val="002308CD"/>
    <w:rsid w:val="0023252D"/>
    <w:rsid w:val="00232E58"/>
    <w:rsid w:val="00234C0C"/>
    <w:rsid w:val="00237868"/>
    <w:rsid w:val="00237EA9"/>
    <w:rsid w:val="00253A27"/>
    <w:rsid w:val="002624B3"/>
    <w:rsid w:val="002625EA"/>
    <w:rsid w:val="00262E20"/>
    <w:rsid w:val="00263C2F"/>
    <w:rsid w:val="002746BA"/>
    <w:rsid w:val="00274D5F"/>
    <w:rsid w:val="00280135"/>
    <w:rsid w:val="00283772"/>
    <w:rsid w:val="00287340"/>
    <w:rsid w:val="0029481E"/>
    <w:rsid w:val="00295C75"/>
    <w:rsid w:val="00296078"/>
    <w:rsid w:val="00296BD4"/>
    <w:rsid w:val="002A23A4"/>
    <w:rsid w:val="002A4E1A"/>
    <w:rsid w:val="002B13A4"/>
    <w:rsid w:val="002B6BAD"/>
    <w:rsid w:val="002B6F63"/>
    <w:rsid w:val="002C037E"/>
    <w:rsid w:val="002C3B47"/>
    <w:rsid w:val="002D227D"/>
    <w:rsid w:val="002D3039"/>
    <w:rsid w:val="002D5C8D"/>
    <w:rsid w:val="002E1681"/>
    <w:rsid w:val="002E6256"/>
    <w:rsid w:val="003011F0"/>
    <w:rsid w:val="00302A0B"/>
    <w:rsid w:val="003035BB"/>
    <w:rsid w:val="0031644F"/>
    <w:rsid w:val="0031773F"/>
    <w:rsid w:val="003279AA"/>
    <w:rsid w:val="003359DE"/>
    <w:rsid w:val="003440B1"/>
    <w:rsid w:val="003501A1"/>
    <w:rsid w:val="003506E0"/>
    <w:rsid w:val="00350C7A"/>
    <w:rsid w:val="00352150"/>
    <w:rsid w:val="003552C9"/>
    <w:rsid w:val="00357E50"/>
    <w:rsid w:val="00360E86"/>
    <w:rsid w:val="0036525F"/>
    <w:rsid w:val="00366390"/>
    <w:rsid w:val="0036796F"/>
    <w:rsid w:val="00375E41"/>
    <w:rsid w:val="00383196"/>
    <w:rsid w:val="00385351"/>
    <w:rsid w:val="003854FD"/>
    <w:rsid w:val="00395175"/>
    <w:rsid w:val="003A0A89"/>
    <w:rsid w:val="003A1B81"/>
    <w:rsid w:val="003A75B9"/>
    <w:rsid w:val="003B3968"/>
    <w:rsid w:val="003B4BF2"/>
    <w:rsid w:val="003C1FC1"/>
    <w:rsid w:val="003C247F"/>
    <w:rsid w:val="003C6DC2"/>
    <w:rsid w:val="003D07E0"/>
    <w:rsid w:val="003D36A9"/>
    <w:rsid w:val="003E028F"/>
    <w:rsid w:val="003E0935"/>
    <w:rsid w:val="003E5E78"/>
    <w:rsid w:val="003E6CD3"/>
    <w:rsid w:val="003F1531"/>
    <w:rsid w:val="003F2F90"/>
    <w:rsid w:val="003F3683"/>
    <w:rsid w:val="003F6613"/>
    <w:rsid w:val="00401142"/>
    <w:rsid w:val="004022C3"/>
    <w:rsid w:val="0040349B"/>
    <w:rsid w:val="00403FB3"/>
    <w:rsid w:val="004159E3"/>
    <w:rsid w:val="00415CDA"/>
    <w:rsid w:val="00416B72"/>
    <w:rsid w:val="0043265D"/>
    <w:rsid w:val="00433813"/>
    <w:rsid w:val="00436120"/>
    <w:rsid w:val="00440956"/>
    <w:rsid w:val="00443A0A"/>
    <w:rsid w:val="00444149"/>
    <w:rsid w:val="00453934"/>
    <w:rsid w:val="00456945"/>
    <w:rsid w:val="00457FE8"/>
    <w:rsid w:val="00460EE1"/>
    <w:rsid w:val="00463288"/>
    <w:rsid w:val="00466CAE"/>
    <w:rsid w:val="00473375"/>
    <w:rsid w:val="00474FF9"/>
    <w:rsid w:val="00477B04"/>
    <w:rsid w:val="00484FB9"/>
    <w:rsid w:val="00485E2F"/>
    <w:rsid w:val="004929E1"/>
    <w:rsid w:val="004961DF"/>
    <w:rsid w:val="00496494"/>
    <w:rsid w:val="00496832"/>
    <w:rsid w:val="004A7E1A"/>
    <w:rsid w:val="004B2785"/>
    <w:rsid w:val="004B4F87"/>
    <w:rsid w:val="004B5298"/>
    <w:rsid w:val="004B658C"/>
    <w:rsid w:val="004C1E79"/>
    <w:rsid w:val="004C472F"/>
    <w:rsid w:val="004D37D7"/>
    <w:rsid w:val="004E0809"/>
    <w:rsid w:val="004E117B"/>
    <w:rsid w:val="004E2E0C"/>
    <w:rsid w:val="004E7AAD"/>
    <w:rsid w:val="004E7C5F"/>
    <w:rsid w:val="004F1935"/>
    <w:rsid w:val="0050510C"/>
    <w:rsid w:val="005125D8"/>
    <w:rsid w:val="00513CBD"/>
    <w:rsid w:val="0051532E"/>
    <w:rsid w:val="00515A95"/>
    <w:rsid w:val="00521A4E"/>
    <w:rsid w:val="00526265"/>
    <w:rsid w:val="00526A99"/>
    <w:rsid w:val="00533F13"/>
    <w:rsid w:val="00534E12"/>
    <w:rsid w:val="005359EB"/>
    <w:rsid w:val="00535F59"/>
    <w:rsid w:val="00540585"/>
    <w:rsid w:val="00540DD3"/>
    <w:rsid w:val="00546B38"/>
    <w:rsid w:val="00547873"/>
    <w:rsid w:val="00552D78"/>
    <w:rsid w:val="005576C0"/>
    <w:rsid w:val="00561C54"/>
    <w:rsid w:val="0057474B"/>
    <w:rsid w:val="00574880"/>
    <w:rsid w:val="00576948"/>
    <w:rsid w:val="00582090"/>
    <w:rsid w:val="0058496F"/>
    <w:rsid w:val="0058586A"/>
    <w:rsid w:val="00586AD1"/>
    <w:rsid w:val="0059012E"/>
    <w:rsid w:val="0059080C"/>
    <w:rsid w:val="00592438"/>
    <w:rsid w:val="005957D3"/>
    <w:rsid w:val="00595FE5"/>
    <w:rsid w:val="005A0EE1"/>
    <w:rsid w:val="005A0F42"/>
    <w:rsid w:val="005A114C"/>
    <w:rsid w:val="005B76D1"/>
    <w:rsid w:val="005D5715"/>
    <w:rsid w:val="005D7E74"/>
    <w:rsid w:val="005E02D5"/>
    <w:rsid w:val="005E6BD3"/>
    <w:rsid w:val="005F0873"/>
    <w:rsid w:val="005F16A8"/>
    <w:rsid w:val="005F1A19"/>
    <w:rsid w:val="005F41C7"/>
    <w:rsid w:val="005F446D"/>
    <w:rsid w:val="005F5E33"/>
    <w:rsid w:val="005F7B72"/>
    <w:rsid w:val="006007B8"/>
    <w:rsid w:val="0060219F"/>
    <w:rsid w:val="006033F2"/>
    <w:rsid w:val="006106AD"/>
    <w:rsid w:val="00611B02"/>
    <w:rsid w:val="00614001"/>
    <w:rsid w:val="00614463"/>
    <w:rsid w:val="006221CA"/>
    <w:rsid w:val="006347DB"/>
    <w:rsid w:val="00641470"/>
    <w:rsid w:val="00646B87"/>
    <w:rsid w:val="006477A5"/>
    <w:rsid w:val="00655DDA"/>
    <w:rsid w:val="00663595"/>
    <w:rsid w:val="00667B28"/>
    <w:rsid w:val="00670B34"/>
    <w:rsid w:val="006730D6"/>
    <w:rsid w:val="00674D00"/>
    <w:rsid w:val="00675161"/>
    <w:rsid w:val="00675709"/>
    <w:rsid w:val="00675F28"/>
    <w:rsid w:val="00680F92"/>
    <w:rsid w:val="00681531"/>
    <w:rsid w:val="006828FF"/>
    <w:rsid w:val="00682F66"/>
    <w:rsid w:val="0069117D"/>
    <w:rsid w:val="00692769"/>
    <w:rsid w:val="00693299"/>
    <w:rsid w:val="006939EF"/>
    <w:rsid w:val="00693A8B"/>
    <w:rsid w:val="00695802"/>
    <w:rsid w:val="00696798"/>
    <w:rsid w:val="0069770B"/>
    <w:rsid w:val="00697FFD"/>
    <w:rsid w:val="006A2936"/>
    <w:rsid w:val="006A6819"/>
    <w:rsid w:val="006B2B74"/>
    <w:rsid w:val="006B31E4"/>
    <w:rsid w:val="006C057A"/>
    <w:rsid w:val="006C0A8B"/>
    <w:rsid w:val="006C0E84"/>
    <w:rsid w:val="006C4BAC"/>
    <w:rsid w:val="006C5F31"/>
    <w:rsid w:val="006C69D3"/>
    <w:rsid w:val="006C752C"/>
    <w:rsid w:val="006D01C4"/>
    <w:rsid w:val="006D2904"/>
    <w:rsid w:val="006D4E81"/>
    <w:rsid w:val="006D5685"/>
    <w:rsid w:val="006D5918"/>
    <w:rsid w:val="006E0976"/>
    <w:rsid w:val="006E471B"/>
    <w:rsid w:val="006E5B65"/>
    <w:rsid w:val="006F133A"/>
    <w:rsid w:val="006F2A19"/>
    <w:rsid w:val="006F347D"/>
    <w:rsid w:val="006F463C"/>
    <w:rsid w:val="006F55C4"/>
    <w:rsid w:val="00700520"/>
    <w:rsid w:val="00702804"/>
    <w:rsid w:val="007037BC"/>
    <w:rsid w:val="007059D0"/>
    <w:rsid w:val="00705A9E"/>
    <w:rsid w:val="00707D6A"/>
    <w:rsid w:val="0071056C"/>
    <w:rsid w:val="007142C0"/>
    <w:rsid w:val="007154EA"/>
    <w:rsid w:val="00716252"/>
    <w:rsid w:val="00720735"/>
    <w:rsid w:val="00723E90"/>
    <w:rsid w:val="007240E4"/>
    <w:rsid w:val="0072709D"/>
    <w:rsid w:val="0073651F"/>
    <w:rsid w:val="00742CBA"/>
    <w:rsid w:val="00750470"/>
    <w:rsid w:val="007511A4"/>
    <w:rsid w:val="007521F3"/>
    <w:rsid w:val="00757E08"/>
    <w:rsid w:val="00764129"/>
    <w:rsid w:val="0076594C"/>
    <w:rsid w:val="00766105"/>
    <w:rsid w:val="00772480"/>
    <w:rsid w:val="0077486B"/>
    <w:rsid w:val="00782322"/>
    <w:rsid w:val="0078233D"/>
    <w:rsid w:val="00790413"/>
    <w:rsid w:val="0079129B"/>
    <w:rsid w:val="00792363"/>
    <w:rsid w:val="00793132"/>
    <w:rsid w:val="007A51C1"/>
    <w:rsid w:val="007A6D73"/>
    <w:rsid w:val="007B04E7"/>
    <w:rsid w:val="007B123F"/>
    <w:rsid w:val="007B134D"/>
    <w:rsid w:val="007B56D3"/>
    <w:rsid w:val="007B727E"/>
    <w:rsid w:val="007C0CE7"/>
    <w:rsid w:val="007C2291"/>
    <w:rsid w:val="007C5E81"/>
    <w:rsid w:val="007D390D"/>
    <w:rsid w:val="007E1BE7"/>
    <w:rsid w:val="007E26BA"/>
    <w:rsid w:val="007E2C87"/>
    <w:rsid w:val="007E5988"/>
    <w:rsid w:val="007F062E"/>
    <w:rsid w:val="007F4570"/>
    <w:rsid w:val="00806585"/>
    <w:rsid w:val="008078D8"/>
    <w:rsid w:val="00810048"/>
    <w:rsid w:val="00812142"/>
    <w:rsid w:val="00814619"/>
    <w:rsid w:val="00816751"/>
    <w:rsid w:val="0082029B"/>
    <w:rsid w:val="00821A3A"/>
    <w:rsid w:val="00826D14"/>
    <w:rsid w:val="00827EA7"/>
    <w:rsid w:val="00832119"/>
    <w:rsid w:val="00834430"/>
    <w:rsid w:val="00834D3F"/>
    <w:rsid w:val="008370E8"/>
    <w:rsid w:val="00841BD2"/>
    <w:rsid w:val="00842B0E"/>
    <w:rsid w:val="00846E45"/>
    <w:rsid w:val="00856276"/>
    <w:rsid w:val="008612B6"/>
    <w:rsid w:val="00864F4A"/>
    <w:rsid w:val="00871B3E"/>
    <w:rsid w:val="00872CB6"/>
    <w:rsid w:val="00874F0A"/>
    <w:rsid w:val="008751BC"/>
    <w:rsid w:val="00875E29"/>
    <w:rsid w:val="00880E86"/>
    <w:rsid w:val="00883582"/>
    <w:rsid w:val="008836B8"/>
    <w:rsid w:val="00884800"/>
    <w:rsid w:val="00884C7F"/>
    <w:rsid w:val="008A4861"/>
    <w:rsid w:val="008A5CEB"/>
    <w:rsid w:val="008A6CA0"/>
    <w:rsid w:val="008B1890"/>
    <w:rsid w:val="008B356C"/>
    <w:rsid w:val="008B3872"/>
    <w:rsid w:val="008B3BD2"/>
    <w:rsid w:val="008B5247"/>
    <w:rsid w:val="008B6137"/>
    <w:rsid w:val="008C33CB"/>
    <w:rsid w:val="008C609F"/>
    <w:rsid w:val="008C6145"/>
    <w:rsid w:val="008C615D"/>
    <w:rsid w:val="008C68E2"/>
    <w:rsid w:val="008C6A60"/>
    <w:rsid w:val="008D37F6"/>
    <w:rsid w:val="008E3264"/>
    <w:rsid w:val="009010B9"/>
    <w:rsid w:val="00902FF2"/>
    <w:rsid w:val="00907522"/>
    <w:rsid w:val="00910869"/>
    <w:rsid w:val="00910C53"/>
    <w:rsid w:val="00911A64"/>
    <w:rsid w:val="00911D7A"/>
    <w:rsid w:val="0092041A"/>
    <w:rsid w:val="00920FDD"/>
    <w:rsid w:val="009235F6"/>
    <w:rsid w:val="00923ACF"/>
    <w:rsid w:val="00924CB9"/>
    <w:rsid w:val="00925BA1"/>
    <w:rsid w:val="00925C21"/>
    <w:rsid w:val="00927CA9"/>
    <w:rsid w:val="00930C56"/>
    <w:rsid w:val="00934474"/>
    <w:rsid w:val="00935093"/>
    <w:rsid w:val="00936C33"/>
    <w:rsid w:val="0094037A"/>
    <w:rsid w:val="00952901"/>
    <w:rsid w:val="00953EE9"/>
    <w:rsid w:val="0095475E"/>
    <w:rsid w:val="0095497C"/>
    <w:rsid w:val="00964F29"/>
    <w:rsid w:val="00965056"/>
    <w:rsid w:val="00973053"/>
    <w:rsid w:val="0098570B"/>
    <w:rsid w:val="009935D1"/>
    <w:rsid w:val="009A2670"/>
    <w:rsid w:val="009B1D21"/>
    <w:rsid w:val="009B3008"/>
    <w:rsid w:val="009B4478"/>
    <w:rsid w:val="009C2AC8"/>
    <w:rsid w:val="009C2BAB"/>
    <w:rsid w:val="009C536E"/>
    <w:rsid w:val="009C5F97"/>
    <w:rsid w:val="009D237B"/>
    <w:rsid w:val="009D5148"/>
    <w:rsid w:val="009F77DD"/>
    <w:rsid w:val="00A01A8C"/>
    <w:rsid w:val="00A01DEC"/>
    <w:rsid w:val="00A028F6"/>
    <w:rsid w:val="00A05B86"/>
    <w:rsid w:val="00A11026"/>
    <w:rsid w:val="00A202A8"/>
    <w:rsid w:val="00A270EB"/>
    <w:rsid w:val="00A35F42"/>
    <w:rsid w:val="00A379CF"/>
    <w:rsid w:val="00A526C0"/>
    <w:rsid w:val="00A566DE"/>
    <w:rsid w:val="00A57C8B"/>
    <w:rsid w:val="00A6064E"/>
    <w:rsid w:val="00A612CD"/>
    <w:rsid w:val="00A63E1A"/>
    <w:rsid w:val="00A67F35"/>
    <w:rsid w:val="00A67FA5"/>
    <w:rsid w:val="00A70837"/>
    <w:rsid w:val="00A71526"/>
    <w:rsid w:val="00A73EAA"/>
    <w:rsid w:val="00A743B6"/>
    <w:rsid w:val="00A75363"/>
    <w:rsid w:val="00A76E10"/>
    <w:rsid w:val="00A7794A"/>
    <w:rsid w:val="00A8009D"/>
    <w:rsid w:val="00A83C47"/>
    <w:rsid w:val="00A93BB1"/>
    <w:rsid w:val="00A96413"/>
    <w:rsid w:val="00AA0202"/>
    <w:rsid w:val="00AA173C"/>
    <w:rsid w:val="00AA209C"/>
    <w:rsid w:val="00AA4A20"/>
    <w:rsid w:val="00AB2CD7"/>
    <w:rsid w:val="00AB316A"/>
    <w:rsid w:val="00AB498F"/>
    <w:rsid w:val="00AB4D78"/>
    <w:rsid w:val="00AB7347"/>
    <w:rsid w:val="00AC2002"/>
    <w:rsid w:val="00AC41D9"/>
    <w:rsid w:val="00AC5389"/>
    <w:rsid w:val="00AC7939"/>
    <w:rsid w:val="00AD0617"/>
    <w:rsid w:val="00AD50D6"/>
    <w:rsid w:val="00AE0A07"/>
    <w:rsid w:val="00AE5BE4"/>
    <w:rsid w:val="00AF0CA2"/>
    <w:rsid w:val="00AF1F37"/>
    <w:rsid w:val="00AF7659"/>
    <w:rsid w:val="00B02701"/>
    <w:rsid w:val="00B02B7D"/>
    <w:rsid w:val="00B0794B"/>
    <w:rsid w:val="00B158E3"/>
    <w:rsid w:val="00B2582E"/>
    <w:rsid w:val="00B26B21"/>
    <w:rsid w:val="00B31F76"/>
    <w:rsid w:val="00B40695"/>
    <w:rsid w:val="00B40FB3"/>
    <w:rsid w:val="00B41B98"/>
    <w:rsid w:val="00B42809"/>
    <w:rsid w:val="00B43728"/>
    <w:rsid w:val="00B458A1"/>
    <w:rsid w:val="00B5476D"/>
    <w:rsid w:val="00B578A1"/>
    <w:rsid w:val="00B57AB4"/>
    <w:rsid w:val="00B6486A"/>
    <w:rsid w:val="00B73D75"/>
    <w:rsid w:val="00B8570C"/>
    <w:rsid w:val="00B864D1"/>
    <w:rsid w:val="00B9008A"/>
    <w:rsid w:val="00B9043E"/>
    <w:rsid w:val="00B92F5D"/>
    <w:rsid w:val="00B97CA0"/>
    <w:rsid w:val="00BB5FBC"/>
    <w:rsid w:val="00BC5136"/>
    <w:rsid w:val="00BC73F2"/>
    <w:rsid w:val="00BD1575"/>
    <w:rsid w:val="00BD5CB8"/>
    <w:rsid w:val="00BD70E0"/>
    <w:rsid w:val="00BD7228"/>
    <w:rsid w:val="00BD7D03"/>
    <w:rsid w:val="00BE5618"/>
    <w:rsid w:val="00BF03B9"/>
    <w:rsid w:val="00BF18A3"/>
    <w:rsid w:val="00BF2703"/>
    <w:rsid w:val="00BF7732"/>
    <w:rsid w:val="00C00335"/>
    <w:rsid w:val="00C0346D"/>
    <w:rsid w:val="00C03C99"/>
    <w:rsid w:val="00C04FCD"/>
    <w:rsid w:val="00C053F0"/>
    <w:rsid w:val="00C05AEE"/>
    <w:rsid w:val="00C10CE4"/>
    <w:rsid w:val="00C166AF"/>
    <w:rsid w:val="00C20A74"/>
    <w:rsid w:val="00C263EA"/>
    <w:rsid w:val="00C27F4A"/>
    <w:rsid w:val="00C333C8"/>
    <w:rsid w:val="00C4043E"/>
    <w:rsid w:val="00C46870"/>
    <w:rsid w:val="00C47BF8"/>
    <w:rsid w:val="00C5791D"/>
    <w:rsid w:val="00C60A64"/>
    <w:rsid w:val="00C61A00"/>
    <w:rsid w:val="00C62C61"/>
    <w:rsid w:val="00C6348D"/>
    <w:rsid w:val="00C6448F"/>
    <w:rsid w:val="00C65E13"/>
    <w:rsid w:val="00C66F15"/>
    <w:rsid w:val="00C735FE"/>
    <w:rsid w:val="00C77277"/>
    <w:rsid w:val="00C801B9"/>
    <w:rsid w:val="00C8145B"/>
    <w:rsid w:val="00C81535"/>
    <w:rsid w:val="00C82E27"/>
    <w:rsid w:val="00C868D9"/>
    <w:rsid w:val="00C96319"/>
    <w:rsid w:val="00C964FF"/>
    <w:rsid w:val="00CA1C9D"/>
    <w:rsid w:val="00CA25C7"/>
    <w:rsid w:val="00CA35DF"/>
    <w:rsid w:val="00CA4113"/>
    <w:rsid w:val="00CB019F"/>
    <w:rsid w:val="00CB0930"/>
    <w:rsid w:val="00CB15FF"/>
    <w:rsid w:val="00CB5125"/>
    <w:rsid w:val="00CB6270"/>
    <w:rsid w:val="00CB7E03"/>
    <w:rsid w:val="00CC09CF"/>
    <w:rsid w:val="00CC2D8B"/>
    <w:rsid w:val="00CC4411"/>
    <w:rsid w:val="00CC6360"/>
    <w:rsid w:val="00CC7B19"/>
    <w:rsid w:val="00CC7DCB"/>
    <w:rsid w:val="00CD5672"/>
    <w:rsid w:val="00CE1DD5"/>
    <w:rsid w:val="00CE3652"/>
    <w:rsid w:val="00CE42CA"/>
    <w:rsid w:val="00CE6EFE"/>
    <w:rsid w:val="00CE7048"/>
    <w:rsid w:val="00CE77DB"/>
    <w:rsid w:val="00CF00B2"/>
    <w:rsid w:val="00CF12C5"/>
    <w:rsid w:val="00CF38F5"/>
    <w:rsid w:val="00D020FA"/>
    <w:rsid w:val="00D0763D"/>
    <w:rsid w:val="00D11500"/>
    <w:rsid w:val="00D1151E"/>
    <w:rsid w:val="00D161E8"/>
    <w:rsid w:val="00D23CF5"/>
    <w:rsid w:val="00D3423A"/>
    <w:rsid w:val="00D40525"/>
    <w:rsid w:val="00D453E5"/>
    <w:rsid w:val="00D504B6"/>
    <w:rsid w:val="00D50510"/>
    <w:rsid w:val="00D5669F"/>
    <w:rsid w:val="00D566B0"/>
    <w:rsid w:val="00D61227"/>
    <w:rsid w:val="00D70B68"/>
    <w:rsid w:val="00D71267"/>
    <w:rsid w:val="00D74377"/>
    <w:rsid w:val="00D80BA1"/>
    <w:rsid w:val="00D81154"/>
    <w:rsid w:val="00D81262"/>
    <w:rsid w:val="00D82AAB"/>
    <w:rsid w:val="00D90B5C"/>
    <w:rsid w:val="00D9269E"/>
    <w:rsid w:val="00D93675"/>
    <w:rsid w:val="00D9445C"/>
    <w:rsid w:val="00D946B3"/>
    <w:rsid w:val="00D95333"/>
    <w:rsid w:val="00D96F49"/>
    <w:rsid w:val="00DA220A"/>
    <w:rsid w:val="00DA2E82"/>
    <w:rsid w:val="00DA5354"/>
    <w:rsid w:val="00DA6DAD"/>
    <w:rsid w:val="00DB0B69"/>
    <w:rsid w:val="00DB204D"/>
    <w:rsid w:val="00DB2566"/>
    <w:rsid w:val="00DB68F6"/>
    <w:rsid w:val="00DC2E56"/>
    <w:rsid w:val="00DC694A"/>
    <w:rsid w:val="00DC6BEF"/>
    <w:rsid w:val="00DC7ABB"/>
    <w:rsid w:val="00DD41FD"/>
    <w:rsid w:val="00DD5DA8"/>
    <w:rsid w:val="00DE204D"/>
    <w:rsid w:val="00DE695F"/>
    <w:rsid w:val="00DF1343"/>
    <w:rsid w:val="00DF258B"/>
    <w:rsid w:val="00E048E2"/>
    <w:rsid w:val="00E0584C"/>
    <w:rsid w:val="00E1098F"/>
    <w:rsid w:val="00E11665"/>
    <w:rsid w:val="00E226A0"/>
    <w:rsid w:val="00E23B22"/>
    <w:rsid w:val="00E248C5"/>
    <w:rsid w:val="00E27C89"/>
    <w:rsid w:val="00E308C5"/>
    <w:rsid w:val="00E3098A"/>
    <w:rsid w:val="00E418DB"/>
    <w:rsid w:val="00E43573"/>
    <w:rsid w:val="00E45650"/>
    <w:rsid w:val="00E56405"/>
    <w:rsid w:val="00E61B28"/>
    <w:rsid w:val="00E63CBC"/>
    <w:rsid w:val="00E6644E"/>
    <w:rsid w:val="00E67370"/>
    <w:rsid w:val="00E71816"/>
    <w:rsid w:val="00E71B92"/>
    <w:rsid w:val="00E742BE"/>
    <w:rsid w:val="00E76802"/>
    <w:rsid w:val="00E81694"/>
    <w:rsid w:val="00E82DCE"/>
    <w:rsid w:val="00E83455"/>
    <w:rsid w:val="00E85D34"/>
    <w:rsid w:val="00E86D07"/>
    <w:rsid w:val="00E91A94"/>
    <w:rsid w:val="00E9288D"/>
    <w:rsid w:val="00EA46C7"/>
    <w:rsid w:val="00EB6B9B"/>
    <w:rsid w:val="00EC1C45"/>
    <w:rsid w:val="00EC70C1"/>
    <w:rsid w:val="00ED4E39"/>
    <w:rsid w:val="00EE050D"/>
    <w:rsid w:val="00EE38A0"/>
    <w:rsid w:val="00EE3CF0"/>
    <w:rsid w:val="00EE54AA"/>
    <w:rsid w:val="00EF06CA"/>
    <w:rsid w:val="00F04B57"/>
    <w:rsid w:val="00F1379C"/>
    <w:rsid w:val="00F16931"/>
    <w:rsid w:val="00F24A20"/>
    <w:rsid w:val="00F25CA1"/>
    <w:rsid w:val="00F26824"/>
    <w:rsid w:val="00F413D4"/>
    <w:rsid w:val="00F45D5C"/>
    <w:rsid w:val="00F47209"/>
    <w:rsid w:val="00F55699"/>
    <w:rsid w:val="00F666B7"/>
    <w:rsid w:val="00F72366"/>
    <w:rsid w:val="00F732DC"/>
    <w:rsid w:val="00F73901"/>
    <w:rsid w:val="00F752D4"/>
    <w:rsid w:val="00F76570"/>
    <w:rsid w:val="00F76BC6"/>
    <w:rsid w:val="00F84F63"/>
    <w:rsid w:val="00F85750"/>
    <w:rsid w:val="00F93A27"/>
    <w:rsid w:val="00F95E65"/>
    <w:rsid w:val="00FA4983"/>
    <w:rsid w:val="00FB356F"/>
    <w:rsid w:val="00FB5AD0"/>
    <w:rsid w:val="00FC2827"/>
    <w:rsid w:val="00FC294A"/>
    <w:rsid w:val="00FC5FA8"/>
    <w:rsid w:val="00FC7061"/>
    <w:rsid w:val="00FD41FF"/>
    <w:rsid w:val="00FD4B57"/>
    <w:rsid w:val="00FD7D83"/>
    <w:rsid w:val="00FE11B0"/>
    <w:rsid w:val="00FE734B"/>
    <w:rsid w:val="00FF04E6"/>
    <w:rsid w:val="00FF3F36"/>
    <w:rsid w:val="00FF49D2"/>
    <w:rsid w:val="00FF75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25C99"/>
  <w15:chartTrackingRefBased/>
  <w15:docId w15:val="{28CEB139-217E-4602-A7F9-3CCDEACB4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6413"/>
    <w:pPr>
      <w:bidi/>
      <w:spacing w:line="360" w:lineRule="auto"/>
      <w:jc w:val="both"/>
    </w:pPr>
    <w:rPr>
      <w:rFonts w:cs="David"/>
      <w:sz w:val="22"/>
      <w:szCs w:val="24"/>
    </w:rPr>
  </w:style>
  <w:style w:type="paragraph" w:styleId="1">
    <w:name w:val="heading 1"/>
    <w:basedOn w:val="a"/>
    <w:next w:val="a"/>
    <w:link w:val="10"/>
    <w:qFormat/>
    <w:rsid w:val="00C868D9"/>
    <w:pPr>
      <w:keepNext/>
      <w:spacing w:line="240" w:lineRule="auto"/>
      <w:jc w:val="left"/>
      <w:outlineLvl w:val="0"/>
    </w:pPr>
    <w:rPr>
      <w:rFonts w:ascii="Times New Roman" w:eastAsia="Times New Roman" w:hAnsi="Times New Roman"/>
      <w:b/>
      <w:bCs/>
      <w:sz w:val="24"/>
      <w:szCs w:val="30"/>
    </w:rPr>
  </w:style>
  <w:style w:type="paragraph" w:styleId="3">
    <w:name w:val="heading 3"/>
    <w:aliases w:val="H3,Normal 28 B,Table Attribute Heading,H31,H32,H33,H311,Subhead B,Heading C,Org Heading 1,Topic Title,top,כותרת משנה1,3,כותרת משנה2,3 תו"/>
    <w:basedOn w:val="a0"/>
    <w:next w:val="a"/>
    <w:link w:val="30"/>
    <w:uiPriority w:val="9"/>
    <w:unhideWhenUsed/>
    <w:qFormat/>
    <w:rsid w:val="009C5F97"/>
    <w:pPr>
      <w:numPr>
        <w:numId w:val="47"/>
      </w:numPr>
      <w:spacing w:before="240" w:line="360" w:lineRule="auto"/>
      <w:jc w:val="both"/>
      <w:outlineLvl w:val="2"/>
    </w:pPr>
    <w:rPr>
      <w:rFonts w:ascii="David" w:eastAsia="Calibri"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C868D9"/>
    <w:rPr>
      <w:rFonts w:ascii="Times New Roman" w:eastAsia="Times New Roman" w:hAnsi="Times New Roman" w:cs="David"/>
      <w:b/>
      <w:bCs/>
      <w:sz w:val="24"/>
      <w:szCs w:val="30"/>
    </w:rPr>
  </w:style>
  <w:style w:type="paragraph" w:styleId="a0">
    <w:name w:val="List Paragraph"/>
    <w:aliases w:val="פיסקת bullets,LP1,style 2,פיסקת רשימה11,x.x.x.x,נספח 2 מתוקן,רמה 2,מכרזים - טקסט סעיפים,lp1,Bullet List,FooterText,numbered,Paragraphe de liste1"/>
    <w:basedOn w:val="a"/>
    <w:link w:val="a4"/>
    <w:uiPriority w:val="34"/>
    <w:qFormat/>
    <w:rsid w:val="00C868D9"/>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LP1 תו,style 2 תו,פיסקת רשימה11 תו,x.x.x.x תו,נספח 2 מתוקן תו,רמה 2 תו,מכרזים - טקסט סעיפים תו,lp1 תו,Bullet List תו,FooterText תו,numbered תו,Paragraphe de liste1 תו"/>
    <w:link w:val="a0"/>
    <w:uiPriority w:val="34"/>
    <w:rsid w:val="00C868D9"/>
    <w:rPr>
      <w:rFonts w:ascii="Times New Roman" w:eastAsia="Times New Roman" w:hAnsi="Times New Roman" w:cs="Times New Roman"/>
      <w:sz w:val="24"/>
      <w:szCs w:val="24"/>
    </w:rPr>
  </w:style>
  <w:style w:type="table" w:styleId="a5">
    <w:name w:val="Table Grid"/>
    <w:basedOn w:val="a2"/>
    <w:uiPriority w:val="59"/>
    <w:rsid w:val="00C868D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semiHidden/>
    <w:unhideWhenUsed/>
    <w:rsid w:val="00C868D9"/>
    <w:rPr>
      <w:color w:val="0563C1"/>
      <w:u w:val="single"/>
    </w:rPr>
  </w:style>
  <w:style w:type="paragraph" w:customStyle="1" w:styleId="a6">
    <w:name w:val="פסקה א"/>
    <w:basedOn w:val="a"/>
    <w:uiPriority w:val="99"/>
    <w:rsid w:val="00C868D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character" w:styleId="a7">
    <w:name w:val="annotation reference"/>
    <w:uiPriority w:val="99"/>
    <w:semiHidden/>
    <w:unhideWhenUsed/>
    <w:rsid w:val="00C868D9"/>
    <w:rPr>
      <w:sz w:val="16"/>
      <w:szCs w:val="16"/>
    </w:rPr>
  </w:style>
  <w:style w:type="paragraph" w:styleId="a8">
    <w:name w:val="annotation text"/>
    <w:basedOn w:val="a"/>
    <w:link w:val="a9"/>
    <w:uiPriority w:val="99"/>
    <w:unhideWhenUsed/>
    <w:rsid w:val="00C868D9"/>
    <w:pPr>
      <w:spacing w:line="240" w:lineRule="auto"/>
    </w:pPr>
    <w:rPr>
      <w:sz w:val="20"/>
      <w:szCs w:val="20"/>
    </w:rPr>
  </w:style>
  <w:style w:type="character" w:customStyle="1" w:styleId="a9">
    <w:name w:val="טקסט הערה תו"/>
    <w:link w:val="a8"/>
    <w:uiPriority w:val="99"/>
    <w:rsid w:val="00C868D9"/>
    <w:rPr>
      <w:rFonts w:ascii="Calibri" w:eastAsia="Calibri" w:hAnsi="Calibri" w:cs="David"/>
      <w:sz w:val="20"/>
      <w:szCs w:val="20"/>
    </w:rPr>
  </w:style>
  <w:style w:type="paragraph" w:styleId="aa">
    <w:name w:val="annotation subject"/>
    <w:basedOn w:val="a8"/>
    <w:next w:val="a8"/>
    <w:link w:val="ab"/>
    <w:uiPriority w:val="99"/>
    <w:semiHidden/>
    <w:unhideWhenUsed/>
    <w:rsid w:val="00C868D9"/>
    <w:rPr>
      <w:b/>
      <w:bCs/>
    </w:rPr>
  </w:style>
  <w:style w:type="character" w:customStyle="1" w:styleId="ab">
    <w:name w:val="נושא הערה תו"/>
    <w:link w:val="aa"/>
    <w:uiPriority w:val="99"/>
    <w:semiHidden/>
    <w:rsid w:val="00C868D9"/>
    <w:rPr>
      <w:rFonts w:ascii="Calibri" w:eastAsia="Calibri" w:hAnsi="Calibri" w:cs="David"/>
      <w:b/>
      <w:bCs/>
      <w:sz w:val="20"/>
      <w:szCs w:val="20"/>
    </w:rPr>
  </w:style>
  <w:style w:type="paragraph" w:styleId="ac">
    <w:name w:val="Balloon Text"/>
    <w:basedOn w:val="a"/>
    <w:link w:val="ad"/>
    <w:uiPriority w:val="99"/>
    <w:semiHidden/>
    <w:unhideWhenUsed/>
    <w:rsid w:val="00C868D9"/>
    <w:pPr>
      <w:spacing w:line="240" w:lineRule="auto"/>
    </w:pPr>
    <w:rPr>
      <w:rFonts w:ascii="Tahoma" w:hAnsi="Tahoma" w:cs="Tahoma"/>
      <w:sz w:val="18"/>
      <w:szCs w:val="18"/>
    </w:rPr>
  </w:style>
  <w:style w:type="character" w:customStyle="1" w:styleId="ad">
    <w:name w:val="טקסט בלונים תו"/>
    <w:link w:val="ac"/>
    <w:uiPriority w:val="99"/>
    <w:semiHidden/>
    <w:rsid w:val="00C868D9"/>
    <w:rPr>
      <w:rFonts w:ascii="Tahoma" w:eastAsia="Calibri" w:hAnsi="Tahoma" w:cs="Tahoma"/>
      <w:sz w:val="18"/>
      <w:szCs w:val="18"/>
    </w:rPr>
  </w:style>
  <w:style w:type="paragraph" w:styleId="ae">
    <w:name w:val="header"/>
    <w:basedOn w:val="a"/>
    <w:link w:val="af"/>
    <w:uiPriority w:val="99"/>
    <w:unhideWhenUsed/>
    <w:rsid w:val="00C868D9"/>
    <w:pPr>
      <w:tabs>
        <w:tab w:val="center" w:pos="4153"/>
        <w:tab w:val="right" w:pos="8306"/>
      </w:tabs>
      <w:spacing w:line="240" w:lineRule="auto"/>
    </w:pPr>
  </w:style>
  <w:style w:type="character" w:customStyle="1" w:styleId="af">
    <w:name w:val="כותרת עליונה תו"/>
    <w:link w:val="ae"/>
    <w:uiPriority w:val="99"/>
    <w:rsid w:val="00C868D9"/>
    <w:rPr>
      <w:rFonts w:ascii="Calibri" w:eastAsia="Calibri" w:hAnsi="Calibri" w:cs="David"/>
      <w:szCs w:val="24"/>
    </w:rPr>
  </w:style>
  <w:style w:type="paragraph" w:styleId="af0">
    <w:name w:val="footer"/>
    <w:basedOn w:val="a"/>
    <w:link w:val="af1"/>
    <w:uiPriority w:val="99"/>
    <w:unhideWhenUsed/>
    <w:rsid w:val="00C868D9"/>
    <w:pPr>
      <w:tabs>
        <w:tab w:val="center" w:pos="4153"/>
        <w:tab w:val="right" w:pos="8306"/>
      </w:tabs>
      <w:spacing w:line="240" w:lineRule="auto"/>
    </w:pPr>
  </w:style>
  <w:style w:type="character" w:customStyle="1" w:styleId="af1">
    <w:name w:val="כותרת תחתונה תו"/>
    <w:link w:val="af0"/>
    <w:uiPriority w:val="99"/>
    <w:rsid w:val="00C868D9"/>
    <w:rPr>
      <w:rFonts w:ascii="Calibri" w:eastAsia="Calibri" w:hAnsi="Calibri" w:cs="David"/>
      <w:szCs w:val="24"/>
    </w:rPr>
  </w:style>
  <w:style w:type="character" w:customStyle="1" w:styleId="HNormal">
    <w:name w:val="HNormal תו"/>
    <w:link w:val="HNormal0"/>
    <w:locked/>
    <w:rsid w:val="00C868D9"/>
    <w:rPr>
      <w:rFonts w:ascii="Times New Roman" w:eastAsia="Times New Roman" w:hAnsi="Times New Roman" w:cs="Times New Roman"/>
      <w:noProof/>
      <w:sz w:val="20"/>
      <w:szCs w:val="24"/>
      <w:lang w:eastAsia="he-IL"/>
    </w:rPr>
  </w:style>
  <w:style w:type="paragraph" w:customStyle="1" w:styleId="HNormal0">
    <w:name w:val="HNormal"/>
    <w:link w:val="HNormal"/>
    <w:rsid w:val="00C868D9"/>
    <w:pPr>
      <w:bidi/>
      <w:spacing w:after="120"/>
      <w:jc w:val="both"/>
    </w:pPr>
    <w:rPr>
      <w:rFonts w:ascii="Times New Roman" w:eastAsia="Times New Roman" w:hAnsi="Times New Roman" w:cs="Times New Roman"/>
      <w:noProof/>
      <w:szCs w:val="24"/>
      <w:lang w:eastAsia="he-IL"/>
    </w:rPr>
  </w:style>
  <w:style w:type="paragraph" w:customStyle="1" w:styleId="11">
    <w:name w:val="סגנון1"/>
    <w:basedOn w:val="a"/>
    <w:link w:val="12"/>
    <w:uiPriority w:val="99"/>
    <w:qFormat/>
    <w:rsid w:val="00C868D9"/>
    <w:pPr>
      <w:jc w:val="center"/>
    </w:pPr>
    <w:rPr>
      <w:b/>
      <w:bCs/>
      <w:sz w:val="24"/>
      <w:u w:val="single"/>
    </w:rPr>
  </w:style>
  <w:style w:type="character" w:customStyle="1" w:styleId="12">
    <w:name w:val="סגנון1 תו"/>
    <w:link w:val="11"/>
    <w:uiPriority w:val="99"/>
    <w:rsid w:val="00C868D9"/>
    <w:rPr>
      <w:rFonts w:ascii="Calibri" w:eastAsia="Calibri" w:hAnsi="Calibri" w:cs="David"/>
      <w:b/>
      <w:bCs/>
      <w:sz w:val="24"/>
      <w:szCs w:val="24"/>
      <w:u w:val="single"/>
    </w:rPr>
  </w:style>
  <w:style w:type="paragraph" w:styleId="af2">
    <w:name w:val="Revision"/>
    <w:hidden/>
    <w:uiPriority w:val="99"/>
    <w:semiHidden/>
    <w:rsid w:val="00693299"/>
    <w:rPr>
      <w:rFonts w:cs="David"/>
      <w:sz w:val="22"/>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uiPriority w:val="9"/>
    <w:rsid w:val="009C5F97"/>
    <w:rPr>
      <w:rFonts w:ascii="David" w:hAnsi="David" w:cs="David"/>
      <w:b/>
      <w:bCs/>
      <w:sz w:val="28"/>
      <w:szCs w:val="28"/>
      <w:u w:val="single"/>
    </w:rPr>
  </w:style>
  <w:style w:type="paragraph" w:customStyle="1" w:styleId="DCHeading3">
    <w:name w:val="DC_Heading 3"/>
    <w:basedOn w:val="3"/>
    <w:uiPriority w:val="99"/>
    <w:rsid w:val="009C5F97"/>
    <w:pPr>
      <w:numPr>
        <w:ilvl w:val="2"/>
      </w:numPr>
      <w:tabs>
        <w:tab w:val="left" w:pos="1304"/>
      </w:tabs>
      <w:spacing w:before="0"/>
    </w:pPr>
    <w:rPr>
      <w:rFonts w:ascii="Arial" w:eastAsia="PMingLiU" w:hAnsi="Arial" w:cs="Arial"/>
      <w:b w:val="0"/>
      <w:bCs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47647">
      <w:bodyDiv w:val="1"/>
      <w:marLeft w:val="0"/>
      <w:marRight w:val="0"/>
      <w:marTop w:val="0"/>
      <w:marBottom w:val="0"/>
      <w:divBdr>
        <w:top w:val="none" w:sz="0" w:space="0" w:color="auto"/>
        <w:left w:val="none" w:sz="0" w:space="0" w:color="auto"/>
        <w:bottom w:val="none" w:sz="0" w:space="0" w:color="auto"/>
        <w:right w:val="none" w:sz="0" w:space="0" w:color="auto"/>
      </w:divBdr>
    </w:div>
    <w:div w:id="132017959">
      <w:bodyDiv w:val="1"/>
      <w:marLeft w:val="0"/>
      <w:marRight w:val="0"/>
      <w:marTop w:val="0"/>
      <w:marBottom w:val="0"/>
      <w:divBdr>
        <w:top w:val="none" w:sz="0" w:space="0" w:color="auto"/>
        <w:left w:val="none" w:sz="0" w:space="0" w:color="auto"/>
        <w:bottom w:val="none" w:sz="0" w:space="0" w:color="auto"/>
        <w:right w:val="none" w:sz="0" w:space="0" w:color="auto"/>
      </w:divBdr>
    </w:div>
    <w:div w:id="165752991">
      <w:bodyDiv w:val="1"/>
      <w:marLeft w:val="0"/>
      <w:marRight w:val="0"/>
      <w:marTop w:val="0"/>
      <w:marBottom w:val="0"/>
      <w:divBdr>
        <w:top w:val="none" w:sz="0" w:space="0" w:color="auto"/>
        <w:left w:val="none" w:sz="0" w:space="0" w:color="auto"/>
        <w:bottom w:val="none" w:sz="0" w:space="0" w:color="auto"/>
        <w:right w:val="none" w:sz="0" w:space="0" w:color="auto"/>
      </w:divBdr>
    </w:div>
    <w:div w:id="281427595">
      <w:bodyDiv w:val="1"/>
      <w:marLeft w:val="0"/>
      <w:marRight w:val="0"/>
      <w:marTop w:val="0"/>
      <w:marBottom w:val="0"/>
      <w:divBdr>
        <w:top w:val="none" w:sz="0" w:space="0" w:color="auto"/>
        <w:left w:val="none" w:sz="0" w:space="0" w:color="auto"/>
        <w:bottom w:val="none" w:sz="0" w:space="0" w:color="auto"/>
        <w:right w:val="none" w:sz="0" w:space="0" w:color="auto"/>
      </w:divBdr>
    </w:div>
    <w:div w:id="620497299">
      <w:bodyDiv w:val="1"/>
      <w:marLeft w:val="0"/>
      <w:marRight w:val="0"/>
      <w:marTop w:val="0"/>
      <w:marBottom w:val="0"/>
      <w:divBdr>
        <w:top w:val="none" w:sz="0" w:space="0" w:color="auto"/>
        <w:left w:val="none" w:sz="0" w:space="0" w:color="auto"/>
        <w:bottom w:val="none" w:sz="0" w:space="0" w:color="auto"/>
        <w:right w:val="none" w:sz="0" w:space="0" w:color="auto"/>
      </w:divBdr>
    </w:div>
    <w:div w:id="711416217">
      <w:bodyDiv w:val="1"/>
      <w:marLeft w:val="0"/>
      <w:marRight w:val="0"/>
      <w:marTop w:val="0"/>
      <w:marBottom w:val="0"/>
      <w:divBdr>
        <w:top w:val="none" w:sz="0" w:space="0" w:color="auto"/>
        <w:left w:val="none" w:sz="0" w:space="0" w:color="auto"/>
        <w:bottom w:val="none" w:sz="0" w:space="0" w:color="auto"/>
        <w:right w:val="none" w:sz="0" w:space="0" w:color="auto"/>
      </w:divBdr>
    </w:div>
    <w:div w:id="726490258">
      <w:bodyDiv w:val="1"/>
      <w:marLeft w:val="0"/>
      <w:marRight w:val="0"/>
      <w:marTop w:val="0"/>
      <w:marBottom w:val="0"/>
      <w:divBdr>
        <w:top w:val="none" w:sz="0" w:space="0" w:color="auto"/>
        <w:left w:val="none" w:sz="0" w:space="0" w:color="auto"/>
        <w:bottom w:val="none" w:sz="0" w:space="0" w:color="auto"/>
        <w:right w:val="none" w:sz="0" w:space="0" w:color="auto"/>
      </w:divBdr>
    </w:div>
    <w:div w:id="808746137">
      <w:bodyDiv w:val="1"/>
      <w:marLeft w:val="0"/>
      <w:marRight w:val="0"/>
      <w:marTop w:val="0"/>
      <w:marBottom w:val="0"/>
      <w:divBdr>
        <w:top w:val="none" w:sz="0" w:space="0" w:color="auto"/>
        <w:left w:val="none" w:sz="0" w:space="0" w:color="auto"/>
        <w:bottom w:val="none" w:sz="0" w:space="0" w:color="auto"/>
        <w:right w:val="none" w:sz="0" w:space="0" w:color="auto"/>
      </w:divBdr>
    </w:div>
    <w:div w:id="884564130">
      <w:bodyDiv w:val="1"/>
      <w:marLeft w:val="0"/>
      <w:marRight w:val="0"/>
      <w:marTop w:val="0"/>
      <w:marBottom w:val="0"/>
      <w:divBdr>
        <w:top w:val="none" w:sz="0" w:space="0" w:color="auto"/>
        <w:left w:val="none" w:sz="0" w:space="0" w:color="auto"/>
        <w:bottom w:val="none" w:sz="0" w:space="0" w:color="auto"/>
        <w:right w:val="none" w:sz="0" w:space="0" w:color="auto"/>
      </w:divBdr>
    </w:div>
    <w:div w:id="885290360">
      <w:bodyDiv w:val="1"/>
      <w:marLeft w:val="0"/>
      <w:marRight w:val="0"/>
      <w:marTop w:val="0"/>
      <w:marBottom w:val="0"/>
      <w:divBdr>
        <w:top w:val="none" w:sz="0" w:space="0" w:color="auto"/>
        <w:left w:val="none" w:sz="0" w:space="0" w:color="auto"/>
        <w:bottom w:val="none" w:sz="0" w:space="0" w:color="auto"/>
        <w:right w:val="none" w:sz="0" w:space="0" w:color="auto"/>
      </w:divBdr>
    </w:div>
    <w:div w:id="1084841696">
      <w:bodyDiv w:val="1"/>
      <w:marLeft w:val="0"/>
      <w:marRight w:val="0"/>
      <w:marTop w:val="0"/>
      <w:marBottom w:val="0"/>
      <w:divBdr>
        <w:top w:val="none" w:sz="0" w:space="0" w:color="auto"/>
        <w:left w:val="none" w:sz="0" w:space="0" w:color="auto"/>
        <w:bottom w:val="none" w:sz="0" w:space="0" w:color="auto"/>
        <w:right w:val="none" w:sz="0" w:space="0" w:color="auto"/>
      </w:divBdr>
    </w:div>
    <w:div w:id="1165701807">
      <w:bodyDiv w:val="1"/>
      <w:marLeft w:val="0"/>
      <w:marRight w:val="0"/>
      <w:marTop w:val="0"/>
      <w:marBottom w:val="0"/>
      <w:divBdr>
        <w:top w:val="none" w:sz="0" w:space="0" w:color="auto"/>
        <w:left w:val="none" w:sz="0" w:space="0" w:color="auto"/>
        <w:bottom w:val="none" w:sz="0" w:space="0" w:color="auto"/>
        <w:right w:val="none" w:sz="0" w:space="0" w:color="auto"/>
      </w:divBdr>
      <w:divsChild>
        <w:div w:id="1310019885">
          <w:marLeft w:val="0"/>
          <w:marRight w:val="0"/>
          <w:marTop w:val="0"/>
          <w:marBottom w:val="0"/>
          <w:divBdr>
            <w:top w:val="none" w:sz="0" w:space="0" w:color="auto"/>
            <w:left w:val="none" w:sz="0" w:space="0" w:color="auto"/>
            <w:bottom w:val="none" w:sz="0" w:space="0" w:color="auto"/>
            <w:right w:val="none" w:sz="0" w:space="0" w:color="auto"/>
          </w:divBdr>
          <w:divsChild>
            <w:div w:id="312295914">
              <w:marLeft w:val="0"/>
              <w:marRight w:val="0"/>
              <w:marTop w:val="0"/>
              <w:marBottom w:val="0"/>
              <w:divBdr>
                <w:top w:val="none" w:sz="0" w:space="0" w:color="auto"/>
                <w:left w:val="none" w:sz="0" w:space="0" w:color="auto"/>
                <w:bottom w:val="none" w:sz="0" w:space="0" w:color="auto"/>
                <w:right w:val="none" w:sz="0" w:space="0" w:color="auto"/>
              </w:divBdr>
              <w:divsChild>
                <w:div w:id="21053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645199">
      <w:bodyDiv w:val="1"/>
      <w:marLeft w:val="0"/>
      <w:marRight w:val="0"/>
      <w:marTop w:val="0"/>
      <w:marBottom w:val="0"/>
      <w:divBdr>
        <w:top w:val="none" w:sz="0" w:space="0" w:color="auto"/>
        <w:left w:val="none" w:sz="0" w:space="0" w:color="auto"/>
        <w:bottom w:val="none" w:sz="0" w:space="0" w:color="auto"/>
        <w:right w:val="none" w:sz="0" w:space="0" w:color="auto"/>
      </w:divBdr>
    </w:div>
    <w:div w:id="1342852438">
      <w:bodyDiv w:val="1"/>
      <w:marLeft w:val="0"/>
      <w:marRight w:val="0"/>
      <w:marTop w:val="0"/>
      <w:marBottom w:val="0"/>
      <w:divBdr>
        <w:top w:val="none" w:sz="0" w:space="0" w:color="auto"/>
        <w:left w:val="none" w:sz="0" w:space="0" w:color="auto"/>
        <w:bottom w:val="none" w:sz="0" w:space="0" w:color="auto"/>
        <w:right w:val="none" w:sz="0" w:space="0" w:color="auto"/>
      </w:divBdr>
    </w:div>
    <w:div w:id="1431390970">
      <w:bodyDiv w:val="1"/>
      <w:marLeft w:val="0"/>
      <w:marRight w:val="0"/>
      <w:marTop w:val="0"/>
      <w:marBottom w:val="0"/>
      <w:divBdr>
        <w:top w:val="none" w:sz="0" w:space="0" w:color="auto"/>
        <w:left w:val="none" w:sz="0" w:space="0" w:color="auto"/>
        <w:bottom w:val="none" w:sz="0" w:space="0" w:color="auto"/>
        <w:right w:val="none" w:sz="0" w:space="0" w:color="auto"/>
      </w:divBdr>
    </w:div>
    <w:div w:id="1508133198">
      <w:bodyDiv w:val="1"/>
      <w:marLeft w:val="0"/>
      <w:marRight w:val="0"/>
      <w:marTop w:val="0"/>
      <w:marBottom w:val="0"/>
      <w:divBdr>
        <w:top w:val="none" w:sz="0" w:space="0" w:color="auto"/>
        <w:left w:val="none" w:sz="0" w:space="0" w:color="auto"/>
        <w:bottom w:val="none" w:sz="0" w:space="0" w:color="auto"/>
        <w:right w:val="none" w:sz="0" w:space="0" w:color="auto"/>
      </w:divBdr>
    </w:div>
    <w:div w:id="1543322853">
      <w:bodyDiv w:val="1"/>
      <w:marLeft w:val="0"/>
      <w:marRight w:val="0"/>
      <w:marTop w:val="0"/>
      <w:marBottom w:val="0"/>
      <w:divBdr>
        <w:top w:val="none" w:sz="0" w:space="0" w:color="auto"/>
        <w:left w:val="none" w:sz="0" w:space="0" w:color="auto"/>
        <w:bottom w:val="none" w:sz="0" w:space="0" w:color="auto"/>
        <w:right w:val="none" w:sz="0" w:space="0" w:color="auto"/>
      </w:divBdr>
    </w:div>
    <w:div w:id="1819691480">
      <w:bodyDiv w:val="1"/>
      <w:marLeft w:val="0"/>
      <w:marRight w:val="0"/>
      <w:marTop w:val="0"/>
      <w:marBottom w:val="0"/>
      <w:divBdr>
        <w:top w:val="none" w:sz="0" w:space="0" w:color="auto"/>
        <w:left w:val="none" w:sz="0" w:space="0" w:color="auto"/>
        <w:bottom w:val="none" w:sz="0" w:space="0" w:color="auto"/>
        <w:right w:val="none" w:sz="0" w:space="0" w:color="auto"/>
      </w:divBdr>
      <w:divsChild>
        <w:div w:id="1152984419">
          <w:marLeft w:val="0"/>
          <w:marRight w:val="0"/>
          <w:marTop w:val="0"/>
          <w:marBottom w:val="0"/>
          <w:divBdr>
            <w:top w:val="none" w:sz="0" w:space="0" w:color="auto"/>
            <w:left w:val="none" w:sz="0" w:space="0" w:color="auto"/>
            <w:bottom w:val="none" w:sz="0" w:space="0" w:color="auto"/>
            <w:right w:val="none" w:sz="0" w:space="0" w:color="auto"/>
          </w:divBdr>
          <w:divsChild>
            <w:div w:id="1229726527">
              <w:marLeft w:val="0"/>
              <w:marRight w:val="0"/>
              <w:marTop w:val="0"/>
              <w:marBottom w:val="0"/>
              <w:divBdr>
                <w:top w:val="none" w:sz="0" w:space="0" w:color="auto"/>
                <w:left w:val="none" w:sz="0" w:space="0" w:color="auto"/>
                <w:bottom w:val="none" w:sz="0" w:space="0" w:color="auto"/>
                <w:right w:val="none" w:sz="0" w:space="0" w:color="auto"/>
              </w:divBdr>
              <w:divsChild>
                <w:div w:id="47291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881533">
      <w:bodyDiv w:val="1"/>
      <w:marLeft w:val="0"/>
      <w:marRight w:val="0"/>
      <w:marTop w:val="0"/>
      <w:marBottom w:val="0"/>
      <w:divBdr>
        <w:top w:val="none" w:sz="0" w:space="0" w:color="auto"/>
        <w:left w:val="none" w:sz="0" w:space="0" w:color="auto"/>
        <w:bottom w:val="none" w:sz="0" w:space="0" w:color="auto"/>
        <w:right w:val="none" w:sz="0" w:space="0" w:color="auto"/>
      </w:divBdr>
    </w:div>
    <w:div w:id="1951693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5301</Words>
  <Characters>26505</Characters>
  <Application>Microsoft Office Word</Application>
  <DocSecurity>4</DocSecurity>
  <Lines>220</Lines>
  <Paragraphs>63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Ronit Aflalo</dc:creator>
  <cp:keywords/>
  <dc:description/>
  <cp:lastModifiedBy>Elia Ridnik</cp:lastModifiedBy>
  <cp:revision>2</cp:revision>
  <dcterms:created xsi:type="dcterms:W3CDTF">2024-07-08T06:01:00Z</dcterms:created>
  <dcterms:modified xsi:type="dcterms:W3CDTF">2024-07-08T06:01:00Z</dcterms:modified>
</cp:coreProperties>
</file>